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D3B" w:rsidRPr="00AD58FA" w:rsidRDefault="00205D3B" w:rsidP="003C0929">
      <w:pPr>
        <w:pStyle w:val="2"/>
        <w:jc w:val="center"/>
        <w:rPr>
          <w:rFonts w:ascii="Arial" w:eastAsia="Calibri" w:hAnsi="Arial" w:cs="Arial"/>
          <w:b w:val="0"/>
          <w:i w:val="0"/>
          <w:color w:val="auto"/>
          <w:sz w:val="22"/>
          <w:szCs w:val="22"/>
          <w:lang w:eastAsia="en-US"/>
        </w:rPr>
      </w:pPr>
      <w:r w:rsidRPr="00AD58FA">
        <w:rPr>
          <w:rFonts w:ascii="Arial" w:eastAsia="Calibri" w:hAnsi="Arial" w:cs="Arial"/>
          <w:b w:val="0"/>
          <w:i w:val="0"/>
          <w:color w:val="auto"/>
          <w:sz w:val="22"/>
          <w:szCs w:val="22"/>
          <w:lang w:eastAsia="en-US"/>
        </w:rPr>
        <w:t>Уведомление</w:t>
      </w:r>
    </w:p>
    <w:p w:rsidR="00205D3B" w:rsidRPr="00AD58FA" w:rsidRDefault="00205D3B" w:rsidP="00205D3B">
      <w:pPr>
        <w:pStyle w:val="2"/>
        <w:rPr>
          <w:rFonts w:ascii="Arial" w:eastAsia="Calibri" w:hAnsi="Arial" w:cs="Arial"/>
          <w:b w:val="0"/>
          <w:i w:val="0"/>
          <w:color w:val="auto"/>
          <w:sz w:val="22"/>
          <w:szCs w:val="22"/>
          <w:lang w:eastAsia="en-US"/>
        </w:rPr>
      </w:pPr>
    </w:p>
    <w:p w:rsidR="00205D3B" w:rsidRPr="00AD58FA" w:rsidRDefault="00205D3B" w:rsidP="00205D3B">
      <w:pPr>
        <w:pStyle w:val="2"/>
        <w:rPr>
          <w:rFonts w:ascii="Arial" w:eastAsia="Calibri" w:hAnsi="Arial" w:cs="Arial"/>
          <w:b w:val="0"/>
          <w:i w:val="0"/>
          <w:color w:val="auto"/>
          <w:sz w:val="22"/>
          <w:szCs w:val="22"/>
          <w:lang w:eastAsia="en-US"/>
        </w:rPr>
      </w:pPr>
      <w:r w:rsidRPr="00AD58FA">
        <w:rPr>
          <w:rFonts w:ascii="Arial" w:eastAsia="Calibri" w:hAnsi="Arial" w:cs="Arial"/>
          <w:b w:val="0"/>
          <w:i w:val="0"/>
          <w:color w:val="auto"/>
          <w:sz w:val="22"/>
          <w:szCs w:val="22"/>
          <w:lang w:eastAsia="en-US"/>
        </w:rPr>
        <w:t>Государственное бюджетное учреждение «Курганский областной перинатальный центр», далее Исполнитель, уведомляет</w:t>
      </w:r>
    </w:p>
    <w:p w:rsidR="00205D3B" w:rsidRPr="00FD7751" w:rsidRDefault="00205D3B" w:rsidP="00205D3B">
      <w:pPr>
        <w:pStyle w:val="2"/>
        <w:rPr>
          <w:rFonts w:ascii="Arial" w:eastAsia="Calibri" w:hAnsi="Arial" w:cs="Arial"/>
          <w:b w:val="0"/>
          <w:i w:val="0"/>
          <w:color w:val="auto"/>
          <w:sz w:val="22"/>
          <w:szCs w:val="22"/>
          <w:lang w:eastAsia="en-US"/>
        </w:rPr>
      </w:pPr>
      <w:r w:rsidRPr="00AD58FA">
        <w:rPr>
          <w:rFonts w:ascii="Arial" w:eastAsia="Calibri" w:hAnsi="Arial" w:cs="Arial"/>
          <w:b w:val="0"/>
          <w:i w:val="0"/>
          <w:color w:val="auto"/>
          <w:sz w:val="22"/>
          <w:szCs w:val="22"/>
          <w:lang w:eastAsia="en-US"/>
        </w:rPr>
        <w:t>______________________________________________________________________________________________________________________________далее Потребитель, о том, что несоблюдение указаний (рекомендаций) Исполнителя (медицинского работника исполнителя,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FD7751" w:rsidRPr="00FD7751" w:rsidRDefault="00FD7751" w:rsidP="00FD7751"/>
    <w:p w:rsidR="00205D3B" w:rsidRPr="00AD58FA" w:rsidRDefault="00205D3B" w:rsidP="00205D3B">
      <w:pPr>
        <w:pStyle w:val="2"/>
        <w:rPr>
          <w:rFonts w:ascii="Arial" w:eastAsia="Calibri" w:hAnsi="Arial" w:cs="Arial"/>
          <w:b w:val="0"/>
          <w:i w:val="0"/>
          <w:color w:val="auto"/>
          <w:sz w:val="22"/>
          <w:szCs w:val="22"/>
          <w:lang w:eastAsia="en-US"/>
        </w:rPr>
      </w:pPr>
      <w:r w:rsidRPr="00AD58FA">
        <w:rPr>
          <w:rFonts w:ascii="Arial" w:eastAsia="Calibri" w:hAnsi="Arial" w:cs="Arial"/>
          <w:b w:val="0"/>
          <w:i w:val="0"/>
          <w:color w:val="auto"/>
          <w:sz w:val="22"/>
          <w:szCs w:val="22"/>
          <w:lang w:eastAsia="en-US"/>
        </w:rPr>
        <w:t xml:space="preserve">     Ознакомлен_______________________ /________________________________/</w:t>
      </w:r>
    </w:p>
    <w:p w:rsidR="00205D3B" w:rsidRPr="00AD58FA" w:rsidRDefault="00205D3B" w:rsidP="00205D3B">
      <w:pPr>
        <w:pStyle w:val="2"/>
        <w:rPr>
          <w:rFonts w:ascii="Arial" w:eastAsia="Calibri" w:hAnsi="Arial" w:cs="Arial"/>
          <w:b w:val="0"/>
          <w:i w:val="0"/>
          <w:color w:val="auto"/>
          <w:sz w:val="20"/>
          <w:lang w:eastAsia="en-US"/>
        </w:rPr>
      </w:pPr>
      <w:r w:rsidRPr="00AD58FA">
        <w:rPr>
          <w:rFonts w:ascii="Arial" w:eastAsia="Calibri" w:hAnsi="Arial" w:cs="Arial"/>
          <w:b w:val="0"/>
          <w:i w:val="0"/>
          <w:color w:val="auto"/>
          <w:sz w:val="20"/>
          <w:lang w:eastAsia="en-US"/>
        </w:rPr>
        <w:t xml:space="preserve">     Дата:</w:t>
      </w:r>
    </w:p>
    <w:p w:rsidR="00192CEF" w:rsidRPr="00D80600" w:rsidRDefault="00192CEF" w:rsidP="003E6DF9">
      <w:pPr>
        <w:autoSpaceDE w:val="0"/>
        <w:autoSpaceDN w:val="0"/>
        <w:adjustRightInd w:val="0"/>
        <w:spacing w:after="0" w:line="240" w:lineRule="auto"/>
        <w:jc w:val="both"/>
        <w:rPr>
          <w:rFonts w:ascii="Arial" w:hAnsi="Arial" w:cs="Arial"/>
          <w:sz w:val="24"/>
          <w:szCs w:val="24"/>
        </w:rPr>
      </w:pPr>
    </w:p>
    <w:p w:rsidR="001B0D73" w:rsidRPr="0064371B" w:rsidRDefault="001B0D73" w:rsidP="00FD7751">
      <w:pPr>
        <w:autoSpaceDE w:val="0"/>
        <w:autoSpaceDN w:val="0"/>
        <w:adjustRightInd w:val="0"/>
        <w:spacing w:after="0" w:line="240" w:lineRule="auto"/>
        <w:ind w:firstLine="284"/>
        <w:jc w:val="center"/>
        <w:rPr>
          <w:rFonts w:ascii="Arial" w:hAnsi="Arial" w:cs="Arial"/>
        </w:rPr>
      </w:pPr>
      <w:r w:rsidRPr="00D80600">
        <w:rPr>
          <w:rFonts w:ascii="Arial" w:hAnsi="Arial" w:cs="Arial"/>
        </w:rPr>
        <w:t>Договор на оказание платных медицинских услуг</w:t>
      </w:r>
    </w:p>
    <w:p w:rsidR="00FD7751" w:rsidRPr="0064371B" w:rsidRDefault="00FD7751" w:rsidP="00FD7751">
      <w:pPr>
        <w:autoSpaceDE w:val="0"/>
        <w:autoSpaceDN w:val="0"/>
        <w:adjustRightInd w:val="0"/>
        <w:spacing w:after="0" w:line="240" w:lineRule="auto"/>
        <w:ind w:firstLine="284"/>
        <w:jc w:val="center"/>
        <w:rPr>
          <w:rFonts w:ascii="Arial" w:hAnsi="Arial" w:cs="Arial"/>
        </w:rPr>
      </w:pPr>
    </w:p>
    <w:p w:rsidR="001B0D73" w:rsidRPr="004B28AD" w:rsidRDefault="001B0D73" w:rsidP="001B0D73">
      <w:pPr>
        <w:autoSpaceDE w:val="0"/>
        <w:autoSpaceDN w:val="0"/>
        <w:adjustRightInd w:val="0"/>
        <w:spacing w:after="0" w:line="240" w:lineRule="auto"/>
        <w:ind w:firstLine="284"/>
        <w:jc w:val="both"/>
        <w:rPr>
          <w:rFonts w:ascii="Arial" w:hAnsi="Arial" w:cs="Arial"/>
        </w:rPr>
      </w:pPr>
      <w:r w:rsidRPr="00D80600">
        <w:rPr>
          <w:rFonts w:ascii="Arial" w:hAnsi="Arial" w:cs="Arial"/>
        </w:rPr>
        <w:t xml:space="preserve">город Курган                                                                               </w:t>
      </w:r>
      <w:r w:rsidR="007F62C2">
        <w:rPr>
          <w:rFonts w:ascii="Arial" w:hAnsi="Arial" w:cs="Arial"/>
        </w:rPr>
        <w:t>«__» __</w:t>
      </w:r>
      <w:bookmarkStart w:id="0" w:name="_GoBack"/>
      <w:bookmarkEnd w:id="0"/>
      <w:r w:rsidR="007F62C2">
        <w:rPr>
          <w:rFonts w:ascii="Arial" w:hAnsi="Arial" w:cs="Arial"/>
        </w:rPr>
        <w:t>____</w:t>
      </w:r>
      <w:r w:rsidR="00703AB7">
        <w:rPr>
          <w:rFonts w:ascii="Arial" w:hAnsi="Arial" w:cs="Arial"/>
        </w:rPr>
        <w:t>______ 202</w:t>
      </w:r>
      <w:r w:rsidR="007F62C2">
        <w:rPr>
          <w:rFonts w:ascii="Arial" w:hAnsi="Arial" w:cs="Arial"/>
        </w:rPr>
        <w:t>__</w:t>
      </w:r>
      <w:r w:rsidRPr="00D80600">
        <w:rPr>
          <w:rFonts w:ascii="Arial" w:hAnsi="Arial" w:cs="Arial"/>
        </w:rPr>
        <w:t>_ год</w:t>
      </w:r>
      <w:r w:rsidR="004B28AD">
        <w:rPr>
          <w:rFonts w:ascii="Arial" w:hAnsi="Arial" w:cs="Arial"/>
        </w:rPr>
        <w:t>а</w:t>
      </w:r>
    </w:p>
    <w:p w:rsidR="001B0D73" w:rsidRPr="00D80600" w:rsidRDefault="001B0D73" w:rsidP="00A3266D">
      <w:pPr>
        <w:autoSpaceDE w:val="0"/>
        <w:autoSpaceDN w:val="0"/>
        <w:adjustRightInd w:val="0"/>
        <w:spacing w:after="0" w:line="240" w:lineRule="auto"/>
        <w:jc w:val="both"/>
        <w:rPr>
          <w:rFonts w:ascii="Arial" w:hAnsi="Arial" w:cs="Arial"/>
        </w:rPr>
      </w:pPr>
    </w:p>
    <w:p w:rsidR="00A3266D" w:rsidRPr="00476AD3" w:rsidRDefault="001B0D73" w:rsidP="008014C7">
      <w:pPr>
        <w:autoSpaceDE w:val="0"/>
        <w:autoSpaceDN w:val="0"/>
        <w:adjustRightInd w:val="0"/>
        <w:spacing w:after="0" w:line="240" w:lineRule="auto"/>
        <w:ind w:firstLine="284"/>
        <w:jc w:val="both"/>
        <w:rPr>
          <w:rFonts w:ascii="Arial" w:hAnsi="Arial" w:cs="Arial"/>
        </w:rPr>
      </w:pPr>
      <w:r w:rsidRPr="00D80600">
        <w:rPr>
          <w:rFonts w:ascii="Arial" w:hAnsi="Arial" w:cs="Arial"/>
        </w:rPr>
        <w:t xml:space="preserve">      Государственное бюджетное учреждение «Курганский областной перинатальный центр» (ГБУ «Перинатальный центр»), именуемое в дальнейш</w:t>
      </w:r>
      <w:r w:rsidR="00455400">
        <w:rPr>
          <w:rFonts w:ascii="Arial" w:hAnsi="Arial" w:cs="Arial"/>
        </w:rPr>
        <w:t xml:space="preserve">ем Исполнитель, в лице </w:t>
      </w:r>
      <w:r w:rsidR="00576DBD">
        <w:rPr>
          <w:rFonts w:ascii="Arial" w:hAnsi="Arial" w:cs="Arial"/>
        </w:rPr>
        <w:t xml:space="preserve">заведующего отделением, врача-акушер-гинеколога </w:t>
      </w:r>
      <w:proofErr w:type="spellStart"/>
      <w:r w:rsidR="00576DBD">
        <w:rPr>
          <w:rFonts w:ascii="Arial" w:hAnsi="Arial" w:cs="Arial"/>
        </w:rPr>
        <w:t>Нецветовой</w:t>
      </w:r>
      <w:proofErr w:type="spellEnd"/>
      <w:r w:rsidR="00576DBD">
        <w:rPr>
          <w:rFonts w:ascii="Arial" w:hAnsi="Arial" w:cs="Arial"/>
        </w:rPr>
        <w:t xml:space="preserve"> Г.М</w:t>
      </w:r>
      <w:r w:rsidR="00643BB2">
        <w:rPr>
          <w:rFonts w:ascii="Arial" w:hAnsi="Arial" w:cs="Arial"/>
        </w:rPr>
        <w:t>,</w:t>
      </w:r>
      <w:r w:rsidRPr="00D80600">
        <w:rPr>
          <w:rFonts w:ascii="Arial" w:hAnsi="Arial" w:cs="Arial"/>
        </w:rPr>
        <w:t xml:space="preserve"> </w:t>
      </w:r>
      <w:r w:rsidR="00D25CBF">
        <w:rPr>
          <w:rFonts w:ascii="Arial" w:hAnsi="Arial" w:cs="Arial"/>
        </w:rPr>
        <w:t>дейст</w:t>
      </w:r>
      <w:r w:rsidR="00643BB2">
        <w:rPr>
          <w:rFonts w:ascii="Arial" w:hAnsi="Arial" w:cs="Arial"/>
        </w:rPr>
        <w:t>вующего на основании приказа</w:t>
      </w:r>
      <w:r w:rsidR="001172E1">
        <w:rPr>
          <w:rFonts w:ascii="Arial" w:hAnsi="Arial" w:cs="Arial"/>
        </w:rPr>
        <w:t xml:space="preserve"> от 13.03.2019 года №</w:t>
      </w:r>
      <w:r w:rsidR="00643BB2">
        <w:rPr>
          <w:rFonts w:ascii="Arial" w:hAnsi="Arial" w:cs="Arial"/>
        </w:rPr>
        <w:t>84</w:t>
      </w:r>
      <w:r w:rsidR="001172E1">
        <w:rPr>
          <w:rFonts w:ascii="Arial" w:hAnsi="Arial" w:cs="Arial"/>
        </w:rPr>
        <w:t xml:space="preserve">,с  одной </w:t>
      </w:r>
      <w:r w:rsidR="00C24BF9">
        <w:rPr>
          <w:rFonts w:ascii="Arial" w:hAnsi="Arial" w:cs="Arial"/>
        </w:rPr>
        <w:t>стороны, и гражданин (ка)__</w:t>
      </w:r>
      <w:r w:rsidRPr="00D80600">
        <w:rPr>
          <w:rFonts w:ascii="Arial" w:hAnsi="Arial" w:cs="Arial"/>
        </w:rPr>
        <w:t>__________________________________________</w:t>
      </w:r>
      <w:r w:rsidR="00643BB2">
        <w:rPr>
          <w:rFonts w:ascii="Arial" w:hAnsi="Arial" w:cs="Arial"/>
        </w:rPr>
        <w:t>_______________________________</w:t>
      </w:r>
      <w:r w:rsidRPr="00D80600">
        <w:rPr>
          <w:rFonts w:ascii="Arial" w:hAnsi="Arial" w:cs="Arial"/>
        </w:rPr>
        <w:t>_, именуемый (</w:t>
      </w:r>
      <w:proofErr w:type="spellStart"/>
      <w:r w:rsidRPr="00D80600">
        <w:rPr>
          <w:rFonts w:ascii="Arial" w:hAnsi="Arial" w:cs="Arial"/>
        </w:rPr>
        <w:t>ая</w:t>
      </w:r>
      <w:proofErr w:type="spellEnd"/>
      <w:r w:rsidRPr="00D80600">
        <w:rPr>
          <w:rFonts w:ascii="Arial" w:hAnsi="Arial" w:cs="Arial"/>
        </w:rPr>
        <w:t>) в дальнейшем Потребитель с другой стороны, при совместном упоминании именуемые Стороны, заключили настоящий договор о нижеследующем.</w:t>
      </w:r>
    </w:p>
    <w:p w:rsidR="001B0D73" w:rsidRPr="00D80600" w:rsidRDefault="001B0D73" w:rsidP="004B28AD">
      <w:pPr>
        <w:autoSpaceDE w:val="0"/>
        <w:autoSpaceDN w:val="0"/>
        <w:adjustRightInd w:val="0"/>
        <w:spacing w:after="0" w:line="240" w:lineRule="auto"/>
        <w:ind w:firstLine="284"/>
        <w:jc w:val="center"/>
        <w:rPr>
          <w:rFonts w:ascii="Arial" w:hAnsi="Arial" w:cs="Arial"/>
          <w:b/>
        </w:rPr>
      </w:pPr>
      <w:r w:rsidRPr="00D80600">
        <w:rPr>
          <w:rFonts w:ascii="Arial" w:hAnsi="Arial" w:cs="Arial"/>
          <w:b/>
        </w:rPr>
        <w:t>1. Предмет договора</w:t>
      </w:r>
    </w:p>
    <w:p w:rsidR="001B0D73" w:rsidRPr="00D80600" w:rsidRDefault="001B0D73" w:rsidP="0058107C">
      <w:pPr>
        <w:autoSpaceDE w:val="0"/>
        <w:autoSpaceDN w:val="0"/>
        <w:adjustRightInd w:val="0"/>
        <w:spacing w:after="0" w:line="240" w:lineRule="auto"/>
        <w:ind w:firstLine="720"/>
        <w:jc w:val="both"/>
        <w:rPr>
          <w:rFonts w:ascii="Arial" w:hAnsi="Arial" w:cs="Arial"/>
        </w:rPr>
      </w:pPr>
      <w:r w:rsidRPr="00D80600">
        <w:rPr>
          <w:rFonts w:ascii="Arial" w:hAnsi="Arial" w:cs="Arial"/>
        </w:rPr>
        <w:t>1. Исполнитель  в рамках лицензии на осуществление медицинско</w:t>
      </w:r>
      <w:r w:rsidR="006A60B1">
        <w:rPr>
          <w:rFonts w:ascii="Arial" w:hAnsi="Arial" w:cs="Arial"/>
        </w:rPr>
        <w:t>й деятельности</w:t>
      </w:r>
      <w:r w:rsidR="008D27C4">
        <w:rPr>
          <w:rFonts w:ascii="Arial" w:hAnsi="Arial" w:cs="Arial"/>
        </w:rPr>
        <w:t xml:space="preserve"> № </w:t>
      </w:r>
      <w:r w:rsidR="0058107C" w:rsidRPr="0058107C">
        <w:rPr>
          <w:rFonts w:ascii="Arial" w:hAnsi="Arial" w:cs="Arial"/>
        </w:rPr>
        <w:t>ЛО-45-01-002198 от 19 августа 2019 года, выданной Департаментом здравоохранения Курганской области (640000, Россия, Курганская область, г. Курган, ул. Томина, 49, тел.</w:t>
      </w:r>
      <w:r w:rsidR="0058107C" w:rsidRPr="0058107C">
        <w:rPr>
          <w:rFonts w:ascii="Arial" w:hAnsi="Arial" w:cs="Arial"/>
          <w:color w:val="373737"/>
          <w:sz w:val="21"/>
          <w:szCs w:val="21"/>
          <w:shd w:val="clear" w:color="auto" w:fill="E6E6E6"/>
        </w:rPr>
        <w:t xml:space="preserve"> </w:t>
      </w:r>
      <w:r w:rsidR="0058107C" w:rsidRPr="0058107C">
        <w:rPr>
          <w:rFonts w:ascii="Arial" w:hAnsi="Arial" w:cs="Arial"/>
          <w:shd w:val="clear" w:color="auto" w:fill="E6E6E6"/>
        </w:rPr>
        <w:t>8 (3522) 49-85-01</w:t>
      </w:r>
      <w:r w:rsidR="0058107C" w:rsidRPr="0058107C">
        <w:rPr>
          <w:rFonts w:ascii="Arial" w:hAnsi="Arial" w:cs="Arial"/>
        </w:rPr>
        <w:t>),  берет  на  себя  обязательство  предоставить   Потребителю   следующие медицинские услуги:</w:t>
      </w:r>
    </w:p>
    <w:p w:rsidR="001B0D73" w:rsidRPr="00D80600" w:rsidRDefault="001B0D73" w:rsidP="001B0D73">
      <w:pPr>
        <w:autoSpaceDE w:val="0"/>
        <w:autoSpaceDN w:val="0"/>
        <w:adjustRightInd w:val="0"/>
        <w:spacing w:after="0" w:line="240" w:lineRule="auto"/>
        <w:ind w:firstLine="72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103"/>
        <w:gridCol w:w="2003"/>
        <w:gridCol w:w="1222"/>
      </w:tblGrid>
      <w:tr w:rsidR="00A66170" w:rsidRPr="00D80600" w:rsidTr="00FD7751">
        <w:trPr>
          <w:trHeight w:val="428"/>
        </w:trPr>
        <w:tc>
          <w:tcPr>
            <w:tcW w:w="1701" w:type="dxa"/>
          </w:tcPr>
          <w:p w:rsidR="00A66170" w:rsidRPr="00D80600" w:rsidRDefault="00A66170" w:rsidP="0071381B">
            <w:pPr>
              <w:autoSpaceDE w:val="0"/>
              <w:autoSpaceDN w:val="0"/>
              <w:adjustRightInd w:val="0"/>
              <w:spacing w:after="0" w:line="240" w:lineRule="auto"/>
              <w:ind w:firstLine="284"/>
              <w:jc w:val="center"/>
              <w:rPr>
                <w:rFonts w:ascii="Arial" w:hAnsi="Arial" w:cs="Arial"/>
              </w:rPr>
            </w:pPr>
            <w:r>
              <w:rPr>
                <w:rFonts w:ascii="Arial" w:hAnsi="Arial" w:cs="Arial"/>
              </w:rPr>
              <w:t>Код услуги</w:t>
            </w:r>
          </w:p>
        </w:tc>
        <w:tc>
          <w:tcPr>
            <w:tcW w:w="5103" w:type="dxa"/>
          </w:tcPr>
          <w:p w:rsidR="00A66170" w:rsidRPr="00D80600" w:rsidRDefault="00A66170" w:rsidP="0071381B">
            <w:pPr>
              <w:autoSpaceDE w:val="0"/>
              <w:autoSpaceDN w:val="0"/>
              <w:adjustRightInd w:val="0"/>
              <w:spacing w:after="0" w:line="240" w:lineRule="auto"/>
              <w:ind w:firstLine="284"/>
              <w:jc w:val="center"/>
              <w:rPr>
                <w:rFonts w:ascii="Arial" w:hAnsi="Arial" w:cs="Arial"/>
              </w:rPr>
            </w:pPr>
            <w:r>
              <w:rPr>
                <w:rFonts w:ascii="Arial" w:hAnsi="Arial" w:cs="Arial"/>
              </w:rPr>
              <w:t>Полное н</w:t>
            </w:r>
            <w:r w:rsidRPr="00D80600">
              <w:rPr>
                <w:rFonts w:ascii="Arial" w:hAnsi="Arial" w:cs="Arial"/>
              </w:rPr>
              <w:t>аименование медицинской услуги</w:t>
            </w:r>
          </w:p>
        </w:tc>
        <w:tc>
          <w:tcPr>
            <w:tcW w:w="2003" w:type="dxa"/>
          </w:tcPr>
          <w:p w:rsidR="00A66170" w:rsidRPr="00D80600" w:rsidRDefault="00A66170" w:rsidP="00FD7751">
            <w:pPr>
              <w:autoSpaceDE w:val="0"/>
              <w:autoSpaceDN w:val="0"/>
              <w:adjustRightInd w:val="0"/>
              <w:spacing w:after="0" w:line="240" w:lineRule="auto"/>
              <w:jc w:val="center"/>
              <w:rPr>
                <w:rFonts w:ascii="Arial" w:hAnsi="Arial" w:cs="Arial"/>
              </w:rPr>
            </w:pPr>
            <w:r w:rsidRPr="00D80600">
              <w:rPr>
                <w:rFonts w:ascii="Arial" w:hAnsi="Arial" w:cs="Arial"/>
              </w:rPr>
              <w:t>Условия и срок предоставления</w:t>
            </w:r>
          </w:p>
        </w:tc>
        <w:tc>
          <w:tcPr>
            <w:tcW w:w="1222" w:type="dxa"/>
          </w:tcPr>
          <w:p w:rsidR="00A66170" w:rsidRDefault="00A66170" w:rsidP="0071381B">
            <w:pPr>
              <w:autoSpaceDE w:val="0"/>
              <w:autoSpaceDN w:val="0"/>
              <w:adjustRightInd w:val="0"/>
              <w:spacing w:after="0" w:line="240" w:lineRule="auto"/>
              <w:ind w:firstLine="284"/>
              <w:jc w:val="both"/>
              <w:rPr>
                <w:rFonts w:ascii="Arial" w:hAnsi="Arial" w:cs="Arial"/>
              </w:rPr>
            </w:pPr>
            <w:r w:rsidRPr="00D80600">
              <w:rPr>
                <w:rFonts w:ascii="Arial" w:hAnsi="Arial" w:cs="Arial"/>
              </w:rPr>
              <w:t>Цена</w:t>
            </w:r>
          </w:p>
          <w:p w:rsidR="00572304" w:rsidRPr="00D80600" w:rsidRDefault="00572304" w:rsidP="0071381B">
            <w:pPr>
              <w:autoSpaceDE w:val="0"/>
              <w:autoSpaceDN w:val="0"/>
              <w:adjustRightInd w:val="0"/>
              <w:spacing w:after="0" w:line="240" w:lineRule="auto"/>
              <w:ind w:firstLine="284"/>
              <w:jc w:val="both"/>
              <w:rPr>
                <w:rFonts w:ascii="Arial" w:hAnsi="Arial" w:cs="Arial"/>
              </w:rPr>
            </w:pPr>
            <w:r>
              <w:rPr>
                <w:rFonts w:ascii="Arial" w:hAnsi="Arial" w:cs="Arial"/>
              </w:rPr>
              <w:t>(руб.)</w:t>
            </w:r>
          </w:p>
        </w:tc>
      </w:tr>
      <w:tr w:rsidR="00A66170" w:rsidRPr="00D80600" w:rsidTr="00FD7751">
        <w:tc>
          <w:tcPr>
            <w:tcW w:w="1701" w:type="dxa"/>
          </w:tcPr>
          <w:p w:rsidR="00A66170" w:rsidRDefault="00A66170" w:rsidP="0071381B">
            <w:pPr>
              <w:autoSpaceDE w:val="0"/>
              <w:autoSpaceDN w:val="0"/>
              <w:adjustRightInd w:val="0"/>
              <w:spacing w:after="0" w:line="240" w:lineRule="auto"/>
              <w:ind w:firstLine="284"/>
              <w:jc w:val="center"/>
              <w:rPr>
                <w:rFonts w:ascii="Arial" w:hAnsi="Arial" w:cs="Arial"/>
              </w:rPr>
            </w:pPr>
          </w:p>
        </w:tc>
        <w:tc>
          <w:tcPr>
            <w:tcW w:w="5103" w:type="dxa"/>
          </w:tcPr>
          <w:p w:rsidR="00B82134" w:rsidRDefault="00B82134" w:rsidP="00486BB8">
            <w:pPr>
              <w:autoSpaceDE w:val="0"/>
              <w:autoSpaceDN w:val="0"/>
              <w:adjustRightInd w:val="0"/>
              <w:spacing w:after="0" w:line="240" w:lineRule="auto"/>
              <w:ind w:firstLine="284"/>
              <w:rPr>
                <w:rFonts w:ascii="Arial" w:hAnsi="Arial" w:cs="Arial"/>
              </w:rPr>
            </w:pPr>
          </w:p>
        </w:tc>
        <w:tc>
          <w:tcPr>
            <w:tcW w:w="2003" w:type="dxa"/>
          </w:tcPr>
          <w:p w:rsidR="00A66170" w:rsidRPr="00D80600" w:rsidRDefault="0064371B" w:rsidP="0071381B">
            <w:pPr>
              <w:autoSpaceDE w:val="0"/>
              <w:autoSpaceDN w:val="0"/>
              <w:adjustRightInd w:val="0"/>
              <w:spacing w:after="0" w:line="240" w:lineRule="auto"/>
              <w:jc w:val="center"/>
              <w:rPr>
                <w:rFonts w:ascii="Arial" w:hAnsi="Arial" w:cs="Arial"/>
              </w:rPr>
            </w:pPr>
            <w:r>
              <w:rPr>
                <w:rFonts w:ascii="Arial" w:hAnsi="Arial" w:cs="Arial"/>
              </w:rPr>
              <w:t>1день</w:t>
            </w:r>
          </w:p>
        </w:tc>
        <w:tc>
          <w:tcPr>
            <w:tcW w:w="1222" w:type="dxa"/>
          </w:tcPr>
          <w:p w:rsidR="00A66170" w:rsidRPr="00D80600" w:rsidRDefault="00A66170" w:rsidP="0071381B">
            <w:pPr>
              <w:autoSpaceDE w:val="0"/>
              <w:autoSpaceDN w:val="0"/>
              <w:adjustRightInd w:val="0"/>
              <w:spacing w:after="0" w:line="240" w:lineRule="auto"/>
              <w:ind w:firstLine="284"/>
              <w:jc w:val="both"/>
              <w:rPr>
                <w:rFonts w:ascii="Arial" w:hAnsi="Arial" w:cs="Arial"/>
              </w:rPr>
            </w:pPr>
          </w:p>
        </w:tc>
      </w:tr>
      <w:tr w:rsidR="00A66170" w:rsidRPr="00D80600" w:rsidTr="00FD7751">
        <w:tc>
          <w:tcPr>
            <w:tcW w:w="1701" w:type="dxa"/>
          </w:tcPr>
          <w:p w:rsidR="00A66170" w:rsidRDefault="00A66170" w:rsidP="0071381B">
            <w:pPr>
              <w:autoSpaceDE w:val="0"/>
              <w:autoSpaceDN w:val="0"/>
              <w:adjustRightInd w:val="0"/>
              <w:spacing w:after="0" w:line="240" w:lineRule="auto"/>
              <w:ind w:firstLine="284"/>
              <w:jc w:val="center"/>
              <w:rPr>
                <w:rFonts w:ascii="Arial" w:hAnsi="Arial" w:cs="Arial"/>
              </w:rPr>
            </w:pPr>
          </w:p>
        </w:tc>
        <w:tc>
          <w:tcPr>
            <w:tcW w:w="5103" w:type="dxa"/>
          </w:tcPr>
          <w:p w:rsidR="00DA3BB0" w:rsidRDefault="00DA3BB0" w:rsidP="00287AA8">
            <w:pPr>
              <w:autoSpaceDE w:val="0"/>
              <w:autoSpaceDN w:val="0"/>
              <w:adjustRightInd w:val="0"/>
              <w:spacing w:after="0" w:line="240" w:lineRule="auto"/>
              <w:rPr>
                <w:rFonts w:ascii="Arial" w:hAnsi="Arial" w:cs="Arial"/>
              </w:rPr>
            </w:pPr>
          </w:p>
        </w:tc>
        <w:tc>
          <w:tcPr>
            <w:tcW w:w="2003" w:type="dxa"/>
          </w:tcPr>
          <w:p w:rsidR="00A66170" w:rsidRDefault="00A66170" w:rsidP="0071381B">
            <w:pPr>
              <w:autoSpaceDE w:val="0"/>
              <w:autoSpaceDN w:val="0"/>
              <w:adjustRightInd w:val="0"/>
              <w:spacing w:after="0" w:line="240" w:lineRule="auto"/>
              <w:jc w:val="center"/>
              <w:rPr>
                <w:rFonts w:ascii="Arial" w:hAnsi="Arial" w:cs="Arial"/>
              </w:rPr>
            </w:pPr>
          </w:p>
          <w:p w:rsidR="00287AA8" w:rsidRPr="00D80600" w:rsidRDefault="00287AA8" w:rsidP="0071381B">
            <w:pPr>
              <w:autoSpaceDE w:val="0"/>
              <w:autoSpaceDN w:val="0"/>
              <w:adjustRightInd w:val="0"/>
              <w:spacing w:after="0" w:line="240" w:lineRule="auto"/>
              <w:jc w:val="center"/>
              <w:rPr>
                <w:rFonts w:ascii="Arial" w:hAnsi="Arial" w:cs="Arial"/>
              </w:rPr>
            </w:pPr>
          </w:p>
        </w:tc>
        <w:tc>
          <w:tcPr>
            <w:tcW w:w="1222" w:type="dxa"/>
          </w:tcPr>
          <w:p w:rsidR="00A66170" w:rsidRPr="00D80600" w:rsidRDefault="00A66170" w:rsidP="0071381B">
            <w:pPr>
              <w:autoSpaceDE w:val="0"/>
              <w:autoSpaceDN w:val="0"/>
              <w:adjustRightInd w:val="0"/>
              <w:spacing w:after="0" w:line="240" w:lineRule="auto"/>
              <w:ind w:firstLine="284"/>
              <w:jc w:val="both"/>
              <w:rPr>
                <w:rFonts w:ascii="Arial" w:hAnsi="Arial" w:cs="Arial"/>
              </w:rPr>
            </w:pPr>
          </w:p>
        </w:tc>
      </w:tr>
      <w:tr w:rsidR="00A3266D" w:rsidRPr="00D80600" w:rsidTr="00FD7751">
        <w:trPr>
          <w:trHeight w:val="337"/>
        </w:trPr>
        <w:tc>
          <w:tcPr>
            <w:tcW w:w="1701" w:type="dxa"/>
          </w:tcPr>
          <w:p w:rsidR="00A3266D" w:rsidRDefault="00A3266D" w:rsidP="0071381B">
            <w:pPr>
              <w:autoSpaceDE w:val="0"/>
              <w:autoSpaceDN w:val="0"/>
              <w:adjustRightInd w:val="0"/>
              <w:spacing w:after="0" w:line="240" w:lineRule="auto"/>
              <w:ind w:firstLine="284"/>
              <w:jc w:val="center"/>
              <w:rPr>
                <w:rFonts w:ascii="Arial" w:hAnsi="Arial" w:cs="Arial"/>
              </w:rPr>
            </w:pPr>
          </w:p>
        </w:tc>
        <w:tc>
          <w:tcPr>
            <w:tcW w:w="5103" w:type="dxa"/>
          </w:tcPr>
          <w:p w:rsidR="00643BB2" w:rsidRDefault="00643BB2" w:rsidP="0071381B">
            <w:pPr>
              <w:autoSpaceDE w:val="0"/>
              <w:autoSpaceDN w:val="0"/>
              <w:adjustRightInd w:val="0"/>
              <w:spacing w:after="0" w:line="240" w:lineRule="auto"/>
              <w:ind w:firstLine="284"/>
              <w:jc w:val="center"/>
              <w:rPr>
                <w:rFonts w:ascii="Arial" w:hAnsi="Arial" w:cs="Arial"/>
              </w:rPr>
            </w:pPr>
          </w:p>
          <w:p w:rsidR="00205D3B" w:rsidRDefault="00205D3B" w:rsidP="0071381B">
            <w:pPr>
              <w:autoSpaceDE w:val="0"/>
              <w:autoSpaceDN w:val="0"/>
              <w:adjustRightInd w:val="0"/>
              <w:spacing w:after="0" w:line="240" w:lineRule="auto"/>
              <w:ind w:firstLine="284"/>
              <w:jc w:val="center"/>
              <w:rPr>
                <w:rFonts w:ascii="Arial" w:hAnsi="Arial" w:cs="Arial"/>
              </w:rPr>
            </w:pPr>
          </w:p>
          <w:p w:rsidR="00205D3B" w:rsidRDefault="00205D3B" w:rsidP="0071381B">
            <w:pPr>
              <w:autoSpaceDE w:val="0"/>
              <w:autoSpaceDN w:val="0"/>
              <w:adjustRightInd w:val="0"/>
              <w:spacing w:after="0" w:line="240" w:lineRule="auto"/>
              <w:ind w:firstLine="284"/>
              <w:jc w:val="center"/>
              <w:rPr>
                <w:rFonts w:ascii="Arial" w:hAnsi="Arial" w:cs="Arial"/>
              </w:rPr>
            </w:pPr>
          </w:p>
        </w:tc>
        <w:tc>
          <w:tcPr>
            <w:tcW w:w="2003" w:type="dxa"/>
          </w:tcPr>
          <w:p w:rsidR="00A3266D" w:rsidRPr="00D80600" w:rsidRDefault="00A3266D" w:rsidP="0071381B">
            <w:pPr>
              <w:autoSpaceDE w:val="0"/>
              <w:autoSpaceDN w:val="0"/>
              <w:adjustRightInd w:val="0"/>
              <w:spacing w:after="0" w:line="240" w:lineRule="auto"/>
              <w:jc w:val="center"/>
              <w:rPr>
                <w:rFonts w:ascii="Arial" w:hAnsi="Arial" w:cs="Arial"/>
              </w:rPr>
            </w:pPr>
          </w:p>
        </w:tc>
        <w:tc>
          <w:tcPr>
            <w:tcW w:w="1222" w:type="dxa"/>
          </w:tcPr>
          <w:p w:rsidR="00A3266D" w:rsidRPr="00D80600" w:rsidRDefault="00A3266D" w:rsidP="0071381B">
            <w:pPr>
              <w:autoSpaceDE w:val="0"/>
              <w:autoSpaceDN w:val="0"/>
              <w:adjustRightInd w:val="0"/>
              <w:spacing w:after="0" w:line="240" w:lineRule="auto"/>
              <w:ind w:firstLine="284"/>
              <w:jc w:val="both"/>
              <w:rPr>
                <w:rFonts w:ascii="Arial" w:hAnsi="Arial" w:cs="Arial"/>
              </w:rPr>
            </w:pPr>
          </w:p>
        </w:tc>
      </w:tr>
      <w:tr w:rsidR="00A3266D" w:rsidRPr="00D80600" w:rsidTr="00E943B3">
        <w:trPr>
          <w:trHeight w:val="744"/>
        </w:trPr>
        <w:tc>
          <w:tcPr>
            <w:tcW w:w="1701" w:type="dxa"/>
          </w:tcPr>
          <w:p w:rsidR="00A3266D" w:rsidRDefault="00A3266D" w:rsidP="0071381B">
            <w:pPr>
              <w:autoSpaceDE w:val="0"/>
              <w:autoSpaceDN w:val="0"/>
              <w:adjustRightInd w:val="0"/>
              <w:spacing w:after="0" w:line="240" w:lineRule="auto"/>
              <w:ind w:firstLine="284"/>
              <w:jc w:val="center"/>
              <w:rPr>
                <w:rFonts w:ascii="Arial" w:hAnsi="Arial" w:cs="Arial"/>
              </w:rPr>
            </w:pPr>
          </w:p>
        </w:tc>
        <w:tc>
          <w:tcPr>
            <w:tcW w:w="5103" w:type="dxa"/>
          </w:tcPr>
          <w:p w:rsidR="00205D3B" w:rsidRPr="00AE4E75" w:rsidRDefault="00205D3B" w:rsidP="00E943B3">
            <w:pPr>
              <w:autoSpaceDE w:val="0"/>
              <w:autoSpaceDN w:val="0"/>
              <w:adjustRightInd w:val="0"/>
              <w:spacing w:after="0" w:line="240" w:lineRule="auto"/>
              <w:rPr>
                <w:rFonts w:ascii="Arial" w:hAnsi="Arial" w:cs="Arial"/>
              </w:rPr>
            </w:pPr>
          </w:p>
        </w:tc>
        <w:tc>
          <w:tcPr>
            <w:tcW w:w="2003" w:type="dxa"/>
          </w:tcPr>
          <w:p w:rsidR="00A3266D" w:rsidRPr="00D80600" w:rsidRDefault="00A3266D" w:rsidP="0071381B">
            <w:pPr>
              <w:autoSpaceDE w:val="0"/>
              <w:autoSpaceDN w:val="0"/>
              <w:adjustRightInd w:val="0"/>
              <w:spacing w:after="0" w:line="240" w:lineRule="auto"/>
              <w:jc w:val="center"/>
              <w:rPr>
                <w:rFonts w:ascii="Arial" w:hAnsi="Arial" w:cs="Arial"/>
              </w:rPr>
            </w:pPr>
          </w:p>
        </w:tc>
        <w:tc>
          <w:tcPr>
            <w:tcW w:w="1222" w:type="dxa"/>
          </w:tcPr>
          <w:p w:rsidR="00A3266D" w:rsidRPr="00D80600" w:rsidRDefault="00A3266D" w:rsidP="0071381B">
            <w:pPr>
              <w:autoSpaceDE w:val="0"/>
              <w:autoSpaceDN w:val="0"/>
              <w:adjustRightInd w:val="0"/>
              <w:spacing w:after="0" w:line="240" w:lineRule="auto"/>
              <w:ind w:firstLine="284"/>
              <w:jc w:val="both"/>
              <w:rPr>
                <w:rFonts w:ascii="Arial" w:hAnsi="Arial" w:cs="Arial"/>
              </w:rPr>
            </w:pPr>
          </w:p>
        </w:tc>
      </w:tr>
      <w:tr w:rsidR="00643BB2" w:rsidRPr="00D80600" w:rsidTr="00FD7751">
        <w:tc>
          <w:tcPr>
            <w:tcW w:w="1701" w:type="dxa"/>
          </w:tcPr>
          <w:p w:rsidR="00643BB2" w:rsidRDefault="00643BB2" w:rsidP="0071381B">
            <w:pPr>
              <w:autoSpaceDE w:val="0"/>
              <w:autoSpaceDN w:val="0"/>
              <w:adjustRightInd w:val="0"/>
              <w:spacing w:after="0" w:line="240" w:lineRule="auto"/>
              <w:ind w:firstLine="284"/>
              <w:jc w:val="center"/>
              <w:rPr>
                <w:rFonts w:ascii="Arial" w:hAnsi="Arial" w:cs="Arial"/>
              </w:rPr>
            </w:pPr>
          </w:p>
        </w:tc>
        <w:tc>
          <w:tcPr>
            <w:tcW w:w="5103" w:type="dxa"/>
          </w:tcPr>
          <w:p w:rsidR="00643BB2" w:rsidRDefault="00643BB2" w:rsidP="00991A55">
            <w:pPr>
              <w:autoSpaceDE w:val="0"/>
              <w:autoSpaceDN w:val="0"/>
              <w:adjustRightInd w:val="0"/>
              <w:spacing w:after="0" w:line="240" w:lineRule="auto"/>
              <w:rPr>
                <w:rFonts w:ascii="Arial" w:hAnsi="Arial" w:cs="Arial"/>
              </w:rPr>
            </w:pPr>
          </w:p>
          <w:p w:rsidR="00B82134" w:rsidRDefault="00B82134" w:rsidP="0071381B">
            <w:pPr>
              <w:autoSpaceDE w:val="0"/>
              <w:autoSpaceDN w:val="0"/>
              <w:adjustRightInd w:val="0"/>
              <w:spacing w:after="0" w:line="240" w:lineRule="auto"/>
              <w:ind w:firstLine="284"/>
              <w:jc w:val="center"/>
              <w:rPr>
                <w:rFonts w:ascii="Arial" w:hAnsi="Arial" w:cs="Arial"/>
              </w:rPr>
            </w:pPr>
          </w:p>
        </w:tc>
        <w:tc>
          <w:tcPr>
            <w:tcW w:w="2003" w:type="dxa"/>
          </w:tcPr>
          <w:p w:rsidR="00643BB2" w:rsidRPr="00D80600" w:rsidRDefault="00643BB2" w:rsidP="0071381B">
            <w:pPr>
              <w:autoSpaceDE w:val="0"/>
              <w:autoSpaceDN w:val="0"/>
              <w:adjustRightInd w:val="0"/>
              <w:spacing w:after="0" w:line="240" w:lineRule="auto"/>
              <w:jc w:val="center"/>
              <w:rPr>
                <w:rFonts w:ascii="Arial" w:hAnsi="Arial" w:cs="Arial"/>
              </w:rPr>
            </w:pPr>
          </w:p>
        </w:tc>
        <w:tc>
          <w:tcPr>
            <w:tcW w:w="1222" w:type="dxa"/>
          </w:tcPr>
          <w:p w:rsidR="00643BB2" w:rsidRPr="00D80600" w:rsidRDefault="00643BB2" w:rsidP="0071381B">
            <w:pPr>
              <w:autoSpaceDE w:val="0"/>
              <w:autoSpaceDN w:val="0"/>
              <w:adjustRightInd w:val="0"/>
              <w:spacing w:after="0" w:line="240" w:lineRule="auto"/>
              <w:ind w:firstLine="284"/>
              <w:jc w:val="both"/>
              <w:rPr>
                <w:rFonts w:ascii="Arial" w:hAnsi="Arial" w:cs="Arial"/>
              </w:rPr>
            </w:pPr>
          </w:p>
        </w:tc>
      </w:tr>
      <w:tr w:rsidR="00643BB2" w:rsidRPr="00D80600" w:rsidTr="00FD7751">
        <w:tc>
          <w:tcPr>
            <w:tcW w:w="1701" w:type="dxa"/>
          </w:tcPr>
          <w:p w:rsidR="00643BB2" w:rsidRDefault="00643BB2" w:rsidP="0071381B">
            <w:pPr>
              <w:autoSpaceDE w:val="0"/>
              <w:autoSpaceDN w:val="0"/>
              <w:adjustRightInd w:val="0"/>
              <w:spacing w:after="0" w:line="240" w:lineRule="auto"/>
              <w:ind w:firstLine="284"/>
              <w:jc w:val="center"/>
              <w:rPr>
                <w:rFonts w:ascii="Arial" w:hAnsi="Arial" w:cs="Arial"/>
              </w:rPr>
            </w:pPr>
          </w:p>
        </w:tc>
        <w:tc>
          <w:tcPr>
            <w:tcW w:w="5103" w:type="dxa"/>
          </w:tcPr>
          <w:p w:rsidR="00205D3B" w:rsidRDefault="00205D3B" w:rsidP="00205D3B">
            <w:pPr>
              <w:autoSpaceDE w:val="0"/>
              <w:autoSpaceDN w:val="0"/>
              <w:adjustRightInd w:val="0"/>
              <w:spacing w:after="0" w:line="240" w:lineRule="auto"/>
              <w:rPr>
                <w:rFonts w:ascii="Arial" w:hAnsi="Arial" w:cs="Arial"/>
              </w:rPr>
            </w:pPr>
          </w:p>
          <w:p w:rsidR="00B82134" w:rsidRDefault="00B82134" w:rsidP="0071381B">
            <w:pPr>
              <w:autoSpaceDE w:val="0"/>
              <w:autoSpaceDN w:val="0"/>
              <w:adjustRightInd w:val="0"/>
              <w:spacing w:after="0" w:line="240" w:lineRule="auto"/>
              <w:ind w:firstLine="284"/>
              <w:jc w:val="center"/>
              <w:rPr>
                <w:rFonts w:ascii="Arial" w:hAnsi="Arial" w:cs="Arial"/>
              </w:rPr>
            </w:pPr>
          </w:p>
        </w:tc>
        <w:tc>
          <w:tcPr>
            <w:tcW w:w="2003" w:type="dxa"/>
          </w:tcPr>
          <w:p w:rsidR="00643BB2" w:rsidRPr="00D80600" w:rsidRDefault="00643BB2" w:rsidP="0071381B">
            <w:pPr>
              <w:autoSpaceDE w:val="0"/>
              <w:autoSpaceDN w:val="0"/>
              <w:adjustRightInd w:val="0"/>
              <w:spacing w:after="0" w:line="240" w:lineRule="auto"/>
              <w:jc w:val="center"/>
              <w:rPr>
                <w:rFonts w:ascii="Arial" w:hAnsi="Arial" w:cs="Arial"/>
              </w:rPr>
            </w:pPr>
          </w:p>
        </w:tc>
        <w:tc>
          <w:tcPr>
            <w:tcW w:w="1222" w:type="dxa"/>
          </w:tcPr>
          <w:p w:rsidR="00643BB2" w:rsidRPr="00D80600" w:rsidRDefault="00643BB2" w:rsidP="0071381B">
            <w:pPr>
              <w:autoSpaceDE w:val="0"/>
              <w:autoSpaceDN w:val="0"/>
              <w:adjustRightInd w:val="0"/>
              <w:spacing w:after="0" w:line="240" w:lineRule="auto"/>
              <w:ind w:firstLine="284"/>
              <w:jc w:val="both"/>
              <w:rPr>
                <w:rFonts w:ascii="Arial" w:hAnsi="Arial" w:cs="Arial"/>
              </w:rPr>
            </w:pPr>
          </w:p>
        </w:tc>
      </w:tr>
      <w:tr w:rsidR="00643BB2" w:rsidRPr="00D80600" w:rsidTr="00FD7751">
        <w:tc>
          <w:tcPr>
            <w:tcW w:w="1701" w:type="dxa"/>
          </w:tcPr>
          <w:p w:rsidR="00643BB2" w:rsidRDefault="00643BB2" w:rsidP="0071381B">
            <w:pPr>
              <w:autoSpaceDE w:val="0"/>
              <w:autoSpaceDN w:val="0"/>
              <w:adjustRightInd w:val="0"/>
              <w:spacing w:after="0" w:line="240" w:lineRule="auto"/>
              <w:ind w:firstLine="284"/>
              <w:jc w:val="center"/>
              <w:rPr>
                <w:rFonts w:ascii="Arial" w:hAnsi="Arial" w:cs="Arial"/>
              </w:rPr>
            </w:pPr>
          </w:p>
        </w:tc>
        <w:tc>
          <w:tcPr>
            <w:tcW w:w="5103" w:type="dxa"/>
          </w:tcPr>
          <w:p w:rsidR="00643BB2" w:rsidRDefault="00643BB2" w:rsidP="00205D3B">
            <w:pPr>
              <w:autoSpaceDE w:val="0"/>
              <w:autoSpaceDN w:val="0"/>
              <w:adjustRightInd w:val="0"/>
              <w:spacing w:after="0" w:line="240" w:lineRule="auto"/>
              <w:rPr>
                <w:rFonts w:ascii="Arial" w:hAnsi="Arial" w:cs="Arial"/>
              </w:rPr>
            </w:pPr>
          </w:p>
          <w:p w:rsidR="00205D3B" w:rsidRDefault="00205D3B" w:rsidP="00991A55">
            <w:pPr>
              <w:autoSpaceDE w:val="0"/>
              <w:autoSpaceDN w:val="0"/>
              <w:adjustRightInd w:val="0"/>
              <w:spacing w:after="0" w:line="240" w:lineRule="auto"/>
              <w:rPr>
                <w:rFonts w:ascii="Arial" w:hAnsi="Arial" w:cs="Arial"/>
              </w:rPr>
            </w:pPr>
          </w:p>
        </w:tc>
        <w:tc>
          <w:tcPr>
            <w:tcW w:w="2003" w:type="dxa"/>
          </w:tcPr>
          <w:p w:rsidR="00643BB2" w:rsidRPr="00D80600" w:rsidRDefault="00643BB2" w:rsidP="0071381B">
            <w:pPr>
              <w:autoSpaceDE w:val="0"/>
              <w:autoSpaceDN w:val="0"/>
              <w:adjustRightInd w:val="0"/>
              <w:spacing w:after="0" w:line="240" w:lineRule="auto"/>
              <w:jc w:val="center"/>
              <w:rPr>
                <w:rFonts w:ascii="Arial" w:hAnsi="Arial" w:cs="Arial"/>
              </w:rPr>
            </w:pPr>
          </w:p>
        </w:tc>
        <w:tc>
          <w:tcPr>
            <w:tcW w:w="1222" w:type="dxa"/>
          </w:tcPr>
          <w:p w:rsidR="00643BB2" w:rsidRPr="00D80600" w:rsidRDefault="00643BB2" w:rsidP="0071381B">
            <w:pPr>
              <w:autoSpaceDE w:val="0"/>
              <w:autoSpaceDN w:val="0"/>
              <w:adjustRightInd w:val="0"/>
              <w:spacing w:after="0" w:line="240" w:lineRule="auto"/>
              <w:ind w:firstLine="284"/>
              <w:jc w:val="both"/>
              <w:rPr>
                <w:rFonts w:ascii="Arial" w:hAnsi="Arial" w:cs="Arial"/>
              </w:rPr>
            </w:pPr>
          </w:p>
        </w:tc>
      </w:tr>
      <w:tr w:rsidR="00643BB2" w:rsidRPr="00D80600" w:rsidTr="00FD7751">
        <w:tc>
          <w:tcPr>
            <w:tcW w:w="1701" w:type="dxa"/>
          </w:tcPr>
          <w:p w:rsidR="00643BB2" w:rsidRDefault="00643BB2" w:rsidP="0071381B">
            <w:pPr>
              <w:autoSpaceDE w:val="0"/>
              <w:autoSpaceDN w:val="0"/>
              <w:adjustRightInd w:val="0"/>
              <w:spacing w:after="0" w:line="240" w:lineRule="auto"/>
              <w:ind w:firstLine="284"/>
              <w:jc w:val="center"/>
              <w:rPr>
                <w:rFonts w:ascii="Arial" w:hAnsi="Arial" w:cs="Arial"/>
              </w:rPr>
            </w:pPr>
          </w:p>
        </w:tc>
        <w:tc>
          <w:tcPr>
            <w:tcW w:w="5103" w:type="dxa"/>
          </w:tcPr>
          <w:p w:rsidR="00643BB2" w:rsidRDefault="00643BB2" w:rsidP="00205D3B">
            <w:pPr>
              <w:autoSpaceDE w:val="0"/>
              <w:autoSpaceDN w:val="0"/>
              <w:adjustRightInd w:val="0"/>
              <w:spacing w:after="0" w:line="240" w:lineRule="auto"/>
              <w:rPr>
                <w:rFonts w:ascii="Arial" w:hAnsi="Arial" w:cs="Arial"/>
              </w:rPr>
            </w:pPr>
          </w:p>
          <w:p w:rsidR="00205D3B" w:rsidRDefault="00205D3B" w:rsidP="0071381B">
            <w:pPr>
              <w:autoSpaceDE w:val="0"/>
              <w:autoSpaceDN w:val="0"/>
              <w:adjustRightInd w:val="0"/>
              <w:spacing w:after="0" w:line="240" w:lineRule="auto"/>
              <w:ind w:firstLine="284"/>
              <w:jc w:val="center"/>
              <w:rPr>
                <w:rFonts w:ascii="Arial" w:hAnsi="Arial" w:cs="Arial"/>
              </w:rPr>
            </w:pPr>
          </w:p>
        </w:tc>
        <w:tc>
          <w:tcPr>
            <w:tcW w:w="2003" w:type="dxa"/>
          </w:tcPr>
          <w:p w:rsidR="00643BB2" w:rsidRPr="00D80600" w:rsidRDefault="00643BB2" w:rsidP="0071381B">
            <w:pPr>
              <w:autoSpaceDE w:val="0"/>
              <w:autoSpaceDN w:val="0"/>
              <w:adjustRightInd w:val="0"/>
              <w:spacing w:after="0" w:line="240" w:lineRule="auto"/>
              <w:jc w:val="center"/>
              <w:rPr>
                <w:rFonts w:ascii="Arial" w:hAnsi="Arial" w:cs="Arial"/>
              </w:rPr>
            </w:pPr>
          </w:p>
        </w:tc>
        <w:tc>
          <w:tcPr>
            <w:tcW w:w="1222" w:type="dxa"/>
          </w:tcPr>
          <w:p w:rsidR="00643BB2" w:rsidRPr="00D80600" w:rsidRDefault="00643BB2" w:rsidP="0071381B">
            <w:pPr>
              <w:autoSpaceDE w:val="0"/>
              <w:autoSpaceDN w:val="0"/>
              <w:adjustRightInd w:val="0"/>
              <w:spacing w:after="0" w:line="240" w:lineRule="auto"/>
              <w:ind w:firstLine="284"/>
              <w:jc w:val="both"/>
              <w:rPr>
                <w:rFonts w:ascii="Arial" w:hAnsi="Arial" w:cs="Arial"/>
              </w:rPr>
            </w:pPr>
          </w:p>
        </w:tc>
      </w:tr>
      <w:tr w:rsidR="00643BB2" w:rsidRPr="00D80600" w:rsidTr="00FD7751">
        <w:tc>
          <w:tcPr>
            <w:tcW w:w="1701" w:type="dxa"/>
          </w:tcPr>
          <w:p w:rsidR="00643BB2" w:rsidRDefault="00643BB2" w:rsidP="0071381B">
            <w:pPr>
              <w:autoSpaceDE w:val="0"/>
              <w:autoSpaceDN w:val="0"/>
              <w:adjustRightInd w:val="0"/>
              <w:spacing w:after="0" w:line="240" w:lineRule="auto"/>
              <w:ind w:firstLine="284"/>
              <w:jc w:val="center"/>
              <w:rPr>
                <w:rFonts w:ascii="Arial" w:hAnsi="Arial" w:cs="Arial"/>
              </w:rPr>
            </w:pPr>
          </w:p>
        </w:tc>
        <w:tc>
          <w:tcPr>
            <w:tcW w:w="5103" w:type="dxa"/>
          </w:tcPr>
          <w:p w:rsidR="00205D3B" w:rsidRDefault="00205D3B" w:rsidP="00991A55">
            <w:pPr>
              <w:autoSpaceDE w:val="0"/>
              <w:autoSpaceDN w:val="0"/>
              <w:adjustRightInd w:val="0"/>
              <w:spacing w:after="0" w:line="240" w:lineRule="auto"/>
              <w:rPr>
                <w:rFonts w:ascii="Arial" w:hAnsi="Arial" w:cs="Arial"/>
              </w:rPr>
            </w:pPr>
          </w:p>
          <w:p w:rsidR="00991A55" w:rsidRDefault="00991A55" w:rsidP="0071381B">
            <w:pPr>
              <w:autoSpaceDE w:val="0"/>
              <w:autoSpaceDN w:val="0"/>
              <w:adjustRightInd w:val="0"/>
              <w:spacing w:after="0" w:line="240" w:lineRule="auto"/>
              <w:ind w:firstLine="284"/>
              <w:jc w:val="center"/>
              <w:rPr>
                <w:rFonts w:ascii="Arial" w:hAnsi="Arial" w:cs="Arial"/>
              </w:rPr>
            </w:pPr>
          </w:p>
        </w:tc>
        <w:tc>
          <w:tcPr>
            <w:tcW w:w="2003" w:type="dxa"/>
          </w:tcPr>
          <w:p w:rsidR="00643BB2" w:rsidRPr="00D80600" w:rsidRDefault="00643BB2" w:rsidP="0071381B">
            <w:pPr>
              <w:autoSpaceDE w:val="0"/>
              <w:autoSpaceDN w:val="0"/>
              <w:adjustRightInd w:val="0"/>
              <w:spacing w:after="0" w:line="240" w:lineRule="auto"/>
              <w:jc w:val="center"/>
              <w:rPr>
                <w:rFonts w:ascii="Arial" w:hAnsi="Arial" w:cs="Arial"/>
              </w:rPr>
            </w:pPr>
          </w:p>
        </w:tc>
        <w:tc>
          <w:tcPr>
            <w:tcW w:w="1222" w:type="dxa"/>
          </w:tcPr>
          <w:p w:rsidR="00643BB2" w:rsidRPr="00D80600" w:rsidRDefault="00643BB2" w:rsidP="0071381B">
            <w:pPr>
              <w:autoSpaceDE w:val="0"/>
              <w:autoSpaceDN w:val="0"/>
              <w:adjustRightInd w:val="0"/>
              <w:spacing w:after="0" w:line="240" w:lineRule="auto"/>
              <w:ind w:firstLine="284"/>
              <w:jc w:val="both"/>
              <w:rPr>
                <w:rFonts w:ascii="Arial" w:hAnsi="Arial" w:cs="Arial"/>
              </w:rPr>
            </w:pPr>
          </w:p>
        </w:tc>
      </w:tr>
      <w:tr w:rsidR="00643BB2" w:rsidRPr="00D80600" w:rsidTr="00FD7751">
        <w:tc>
          <w:tcPr>
            <w:tcW w:w="1701" w:type="dxa"/>
          </w:tcPr>
          <w:p w:rsidR="00643BB2" w:rsidRDefault="00643BB2" w:rsidP="0071381B">
            <w:pPr>
              <w:autoSpaceDE w:val="0"/>
              <w:autoSpaceDN w:val="0"/>
              <w:adjustRightInd w:val="0"/>
              <w:spacing w:after="0" w:line="240" w:lineRule="auto"/>
              <w:ind w:firstLine="284"/>
              <w:jc w:val="center"/>
              <w:rPr>
                <w:rFonts w:ascii="Arial" w:hAnsi="Arial" w:cs="Arial"/>
              </w:rPr>
            </w:pPr>
          </w:p>
        </w:tc>
        <w:tc>
          <w:tcPr>
            <w:tcW w:w="5103" w:type="dxa"/>
          </w:tcPr>
          <w:p w:rsidR="00643BB2" w:rsidRDefault="00643BB2" w:rsidP="0071381B">
            <w:pPr>
              <w:autoSpaceDE w:val="0"/>
              <w:autoSpaceDN w:val="0"/>
              <w:adjustRightInd w:val="0"/>
              <w:spacing w:after="0" w:line="240" w:lineRule="auto"/>
              <w:ind w:firstLine="284"/>
              <w:jc w:val="center"/>
              <w:rPr>
                <w:rFonts w:ascii="Arial" w:hAnsi="Arial" w:cs="Arial"/>
              </w:rPr>
            </w:pPr>
          </w:p>
          <w:p w:rsidR="00205D3B" w:rsidRDefault="00205D3B" w:rsidP="0071381B">
            <w:pPr>
              <w:autoSpaceDE w:val="0"/>
              <w:autoSpaceDN w:val="0"/>
              <w:adjustRightInd w:val="0"/>
              <w:spacing w:after="0" w:line="240" w:lineRule="auto"/>
              <w:ind w:firstLine="284"/>
              <w:jc w:val="center"/>
              <w:rPr>
                <w:rFonts w:ascii="Arial" w:hAnsi="Arial" w:cs="Arial"/>
              </w:rPr>
            </w:pPr>
          </w:p>
        </w:tc>
        <w:tc>
          <w:tcPr>
            <w:tcW w:w="2003" w:type="dxa"/>
          </w:tcPr>
          <w:p w:rsidR="00643BB2" w:rsidRPr="00D80600" w:rsidRDefault="00643BB2" w:rsidP="0071381B">
            <w:pPr>
              <w:autoSpaceDE w:val="0"/>
              <w:autoSpaceDN w:val="0"/>
              <w:adjustRightInd w:val="0"/>
              <w:spacing w:after="0" w:line="240" w:lineRule="auto"/>
              <w:jc w:val="center"/>
              <w:rPr>
                <w:rFonts w:ascii="Arial" w:hAnsi="Arial" w:cs="Arial"/>
              </w:rPr>
            </w:pPr>
          </w:p>
        </w:tc>
        <w:tc>
          <w:tcPr>
            <w:tcW w:w="1222" w:type="dxa"/>
          </w:tcPr>
          <w:p w:rsidR="00643BB2" w:rsidRPr="00D80600" w:rsidRDefault="00643BB2" w:rsidP="0071381B">
            <w:pPr>
              <w:autoSpaceDE w:val="0"/>
              <w:autoSpaceDN w:val="0"/>
              <w:adjustRightInd w:val="0"/>
              <w:spacing w:after="0" w:line="240" w:lineRule="auto"/>
              <w:ind w:firstLine="284"/>
              <w:jc w:val="both"/>
              <w:rPr>
                <w:rFonts w:ascii="Arial" w:hAnsi="Arial" w:cs="Arial"/>
              </w:rPr>
            </w:pPr>
          </w:p>
        </w:tc>
      </w:tr>
    </w:tbl>
    <w:p w:rsidR="00A3266D" w:rsidRPr="00476AD3" w:rsidRDefault="001B0D73" w:rsidP="00476AD3">
      <w:pPr>
        <w:autoSpaceDE w:val="0"/>
        <w:autoSpaceDN w:val="0"/>
        <w:adjustRightInd w:val="0"/>
        <w:spacing w:after="0" w:line="240" w:lineRule="auto"/>
        <w:jc w:val="both"/>
        <w:rPr>
          <w:rFonts w:ascii="Arial" w:hAnsi="Arial" w:cs="Arial"/>
        </w:rPr>
      </w:pPr>
      <w:r w:rsidRPr="00D80600">
        <w:rPr>
          <w:rFonts w:ascii="Arial" w:hAnsi="Arial" w:cs="Arial"/>
        </w:rPr>
        <w:t>(далее - Услуги), отвечающие требованиям, предъявляемым  к  методам диагностики, профилактики и лечения,  разрешенным  на  территории  РФ,  а  Потребитель  обязуется оплатить их в порядке и размере, установленным настоящим Договором.</w:t>
      </w:r>
    </w:p>
    <w:p w:rsidR="001B0D73" w:rsidRPr="00D80600" w:rsidRDefault="001B0D73" w:rsidP="004B28AD">
      <w:pPr>
        <w:autoSpaceDE w:val="0"/>
        <w:autoSpaceDN w:val="0"/>
        <w:adjustRightInd w:val="0"/>
        <w:spacing w:after="0" w:line="240" w:lineRule="auto"/>
        <w:ind w:firstLine="284"/>
        <w:jc w:val="center"/>
        <w:rPr>
          <w:rFonts w:ascii="Arial" w:hAnsi="Arial" w:cs="Arial"/>
          <w:b/>
        </w:rPr>
      </w:pPr>
      <w:r w:rsidRPr="00D80600">
        <w:rPr>
          <w:rFonts w:ascii="Arial" w:hAnsi="Arial" w:cs="Arial"/>
          <w:b/>
        </w:rPr>
        <w:lastRenderedPageBreak/>
        <w:t>2. Права и обязанности Сторон</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2. Потребитель обязуется:</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1) до подписания настоящего договора ознакомиться и подписать информированное добровольное согласие гражданина на медицинское вмешательство на основании предоставленной медицинским работником Исполнителя в доступной форме полной информации о целях, методах оказания Услуг, связанных с ними рисками, возможных вариантах медицинского вмешательства, о его последствиях, а также о предполагаемых результатах оказания Услуг;</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2) оплатить   Услуги в размере и порядке,  указанном  в   разделе 3 настоящего Договора;</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3) до   начала предоставления Услуги предоставить Исполнителю полную информацию и документы (копии документов), касающихся состояния своего здоровья, которыми он располагает на момент заключения настоящего договора и в течение его действия, сообщить специалисту (врачу) Исполнителя  все   сведения о наличии  у него других заболеваний,  противопоказаний  к  применению  каких-либо лекарственных средств или процедур, а также  другую информацию, влияющую  на  исполнение Услуги;</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4) выполнять   все   требования специалиста (врача или среднего медицинского персонала) Исполнителя в период предоставления Услуг  и рекомендаций  после предоставление Услуг;</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5) во время нахождения на территории Исполнителя соблюдать режим работы Исполнителя (режим отделения), если они не ограничивают его права по действующему законодательству;</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6) в период предоставления Услуги сообщать  специалисту (врачу) Исполнителя о любых изменениях самочувствия;</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 xml:space="preserve">7) </w:t>
      </w:r>
      <w:proofErr w:type="gramStart"/>
      <w:r w:rsidRPr="00D80600">
        <w:rPr>
          <w:rFonts w:ascii="Arial" w:hAnsi="Arial" w:cs="Arial"/>
        </w:rPr>
        <w:t>отказаться  на</w:t>
      </w:r>
      <w:proofErr w:type="gramEnd"/>
      <w:r w:rsidRPr="00D80600">
        <w:rPr>
          <w:rFonts w:ascii="Arial" w:hAnsi="Arial" w:cs="Arial"/>
        </w:rPr>
        <w:t xml:space="preserve">  весь период предоставления Услуги от употребления наркотических средств и лекарственных средств их содержащих, психотропных препаратов, алкоголе содержащих напитков;</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8) согласовывать   со   специалистом (врачом) Исполнителя  употребление любых терапевтических препаратов, лекарств, лекарственных трав, мазей, и т.д.</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3. Потребитель имеет право:</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1) в период предоставления Услуги требовать   от   Исполнителя предоставления в доступной для него форме информации:</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2) в любое время после заключения договора отказаться от Услуг (расторгнуть договор) с оплатой Исполнителю фактически понесенных расходов.</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4. Исполнитель обязуется:</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1) предоставить Потребителю Услуги согласно п. 1 Договора с соблюдением порядков оказания медицинской помощи, утвержденных Министерством здравоохранения Российской Федерации;</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2) в  случае    невыполнения    взятых  обязательств   возместить   Потребителю стоимость Услуг;</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 xml:space="preserve">3) </w:t>
      </w:r>
      <w:r w:rsidR="00B25338">
        <w:rPr>
          <w:rFonts w:ascii="Arial" w:hAnsi="Arial" w:cs="Arial"/>
        </w:rPr>
        <w:t>соблюдать   конфиденциальность</w:t>
      </w:r>
      <w:r w:rsidRPr="00D80600">
        <w:rPr>
          <w:rFonts w:ascii="Arial" w:hAnsi="Arial" w:cs="Arial"/>
        </w:rPr>
        <w:t xml:space="preserve"> всей информации, касающейся самочувствия и здоровья Потребителя (врачебную тайну);</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4) вести медицинскую документацию и отчетность, касающуюся состояния здоровья Потребителя, в установленном Министерством здравоохранения РФ порядке;</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5) хранить медицинскую отчетность, касающуюся состояния здоровья, в установленные законом и нормативными актами Министерства здравоохранения РФ порядке и сроки;</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6)  случае обнаружения заболеваний у Потребителя, о которых не было известно при подписании договора, предложить методы дальнейшей диагностики и лечения с учетом имеющихся у Потребителя противопоказаний;</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lastRenderedPageBreak/>
        <w:t>7) период предоставления Услуги по требованию Потребителя предоставить в доступной для него форме информацию:</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8) в случае если при предоставлении Услуг потребуется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Без согласия (в письменной форме) Потребителя Исполнитель не вправе предоставлять дополнительные медицинские услуги на возмездной основе.</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9) в случае если при предоставлении Услуги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10) после исполнения договора выдать Потребителю медицинские документы (копии медицинских документов, выписки из медицинских документов), отражающие состояние его здоровья после предоставления Услуги.</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5. Исполнитель имеет право:</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1) требовать от Потребителя соблюдения:</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 графика прохождения процедур;</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 соблюдения внутреннего режима подразделений Исполнителя;</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 соблюдения режима приема лекарственных препаратов, режима  питания   и  других предписаний;</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 xml:space="preserve"> 2) в   случае   возникновения неотложных состояний самостоятельно  определять  объем  исследований  и   оперативных   вмешательств, необходимых для  установления  диагноза,  обследования  и  оказания  медицинской помощи, в том числе и не предусмотренных настоящим Договором;</w:t>
      </w:r>
    </w:p>
    <w:p w:rsidR="00A3266D" w:rsidRPr="00D80600" w:rsidRDefault="001B0D73" w:rsidP="00461F17">
      <w:pPr>
        <w:autoSpaceDE w:val="0"/>
        <w:autoSpaceDN w:val="0"/>
        <w:adjustRightInd w:val="0"/>
        <w:spacing w:after="0" w:line="240" w:lineRule="auto"/>
        <w:ind w:firstLine="720"/>
        <w:jc w:val="both"/>
        <w:rPr>
          <w:rFonts w:ascii="Arial" w:hAnsi="Arial" w:cs="Arial"/>
        </w:rPr>
      </w:pPr>
      <w:r w:rsidRPr="00D80600">
        <w:rPr>
          <w:rFonts w:ascii="Arial" w:hAnsi="Arial" w:cs="Arial"/>
        </w:rPr>
        <w:t xml:space="preserve"> 3) в случае отказа Потребителя от Услуг, которые могли бы, по мнению Исполнителя, уменьшить или снять опасность для его здоровья, получить от него в письменной форме отказ от медицинского вмешательства.</w:t>
      </w:r>
    </w:p>
    <w:p w:rsidR="001B0D73" w:rsidRPr="00D80600" w:rsidRDefault="001B0D73" w:rsidP="004B28AD">
      <w:pPr>
        <w:autoSpaceDE w:val="0"/>
        <w:autoSpaceDN w:val="0"/>
        <w:adjustRightInd w:val="0"/>
        <w:spacing w:after="0" w:line="240" w:lineRule="auto"/>
        <w:ind w:firstLine="284"/>
        <w:jc w:val="center"/>
        <w:rPr>
          <w:rFonts w:ascii="Arial" w:hAnsi="Arial" w:cs="Arial"/>
          <w:b/>
        </w:rPr>
      </w:pPr>
      <w:r w:rsidRPr="00D80600">
        <w:rPr>
          <w:rFonts w:ascii="Arial" w:hAnsi="Arial" w:cs="Arial"/>
          <w:b/>
        </w:rPr>
        <w:t>3. Цена и порядок оплаты Услуг</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6. Стоимость Услуг устанавливается  действующим  прейскур</w:t>
      </w:r>
      <w:r w:rsidR="00643BB2">
        <w:rPr>
          <w:rFonts w:ascii="Arial" w:hAnsi="Arial" w:cs="Arial"/>
        </w:rPr>
        <w:t>антом Исполнителя и  составляет</w:t>
      </w:r>
      <w:r w:rsidRPr="00D80600">
        <w:rPr>
          <w:rFonts w:ascii="Arial" w:hAnsi="Arial" w:cs="Arial"/>
        </w:rPr>
        <w:t>____________</w:t>
      </w:r>
      <w:r w:rsidR="00643BB2">
        <w:rPr>
          <w:rFonts w:ascii="Arial" w:hAnsi="Arial" w:cs="Arial"/>
        </w:rPr>
        <w:t>_______________________________</w:t>
      </w:r>
      <w:r w:rsidR="00C12CEA">
        <w:rPr>
          <w:rFonts w:ascii="Arial" w:hAnsi="Arial" w:cs="Arial"/>
        </w:rPr>
        <w:t>__________________________</w:t>
      </w:r>
      <w:r w:rsidR="00643BB2">
        <w:rPr>
          <w:rFonts w:ascii="Arial" w:hAnsi="Arial" w:cs="Arial"/>
        </w:rPr>
        <w:t>__</w:t>
      </w:r>
      <w:r w:rsidRPr="00D80600">
        <w:rPr>
          <w:rFonts w:ascii="Arial" w:hAnsi="Arial" w:cs="Arial"/>
        </w:rPr>
        <w:t xml:space="preserve"> (___________________________________________________________) рублей _</w:t>
      </w:r>
      <w:r w:rsidR="00643BB2">
        <w:rPr>
          <w:rFonts w:ascii="Arial" w:hAnsi="Arial" w:cs="Arial"/>
        </w:rPr>
        <w:t>___</w:t>
      </w:r>
      <w:r w:rsidRPr="00D80600">
        <w:rPr>
          <w:rFonts w:ascii="Arial" w:hAnsi="Arial" w:cs="Arial"/>
        </w:rPr>
        <w:t>_ копеек.</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 xml:space="preserve">7. Оплата Услуг осуществляется Потребителем в </w:t>
      </w:r>
      <w:proofErr w:type="gramStart"/>
      <w:r w:rsidRPr="00D80600">
        <w:rPr>
          <w:rFonts w:ascii="Arial" w:hAnsi="Arial" w:cs="Arial"/>
        </w:rPr>
        <w:t>порядке  100</w:t>
      </w:r>
      <w:proofErr w:type="gramEnd"/>
      <w:r w:rsidRPr="00D80600">
        <w:rPr>
          <w:rFonts w:ascii="Arial" w:hAnsi="Arial" w:cs="Arial"/>
        </w:rPr>
        <w:t>-процентной  предоплаты до предоставления  Потребителю Услуг путем внесения наличных денежных средств в кассу Исполнителя или по безналичному расчету путем перечисления  денежных  средств  на  расчетный счет Исполнителя.</w:t>
      </w:r>
    </w:p>
    <w:p w:rsidR="000255A8" w:rsidRPr="00D80600" w:rsidRDefault="001B0D73" w:rsidP="00461F17">
      <w:pPr>
        <w:autoSpaceDE w:val="0"/>
        <w:autoSpaceDN w:val="0"/>
        <w:adjustRightInd w:val="0"/>
        <w:spacing w:after="0" w:line="240" w:lineRule="auto"/>
        <w:ind w:firstLine="720"/>
        <w:jc w:val="both"/>
        <w:rPr>
          <w:rFonts w:ascii="Arial" w:hAnsi="Arial" w:cs="Arial"/>
        </w:rPr>
      </w:pPr>
      <w:r w:rsidRPr="00D80600">
        <w:rPr>
          <w:rFonts w:ascii="Arial" w:hAnsi="Arial" w:cs="Arial"/>
        </w:rPr>
        <w:t>8. При возникновении необходимости предоставления дополнительных   услуг   по результатам  обследования  и  лечения  с учетом уточненного  диагноза,  сложности операции и иных затрат на лечение,  предоставление данных Услуг оформляется отдельным договором.</w:t>
      </w:r>
    </w:p>
    <w:p w:rsidR="001B0D73" w:rsidRPr="00D80600" w:rsidRDefault="001B0D73" w:rsidP="004B28AD">
      <w:pPr>
        <w:autoSpaceDE w:val="0"/>
        <w:autoSpaceDN w:val="0"/>
        <w:adjustRightInd w:val="0"/>
        <w:spacing w:after="0" w:line="240" w:lineRule="auto"/>
        <w:ind w:firstLine="284"/>
        <w:jc w:val="center"/>
        <w:rPr>
          <w:rFonts w:ascii="Arial" w:hAnsi="Arial" w:cs="Arial"/>
          <w:b/>
        </w:rPr>
      </w:pPr>
      <w:r w:rsidRPr="00D80600">
        <w:rPr>
          <w:rFonts w:ascii="Arial" w:hAnsi="Arial" w:cs="Arial"/>
          <w:b/>
        </w:rPr>
        <w:t>4. Ответственность Сторон</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9. В случае неисполнения или ненадлежащего исполнения  своих  обязанностей  по договору  Исполнитель  несет  ответственность  в   размере реального ущерба, причиненного Потребителю таким неисполнением.</w:t>
      </w:r>
    </w:p>
    <w:p w:rsidR="001B0D73" w:rsidRPr="00D80600"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t>10. В случае причинения вреда здоровью или жизни Потребителя по  вине  Исполнителя он несет ответственность в соответствии с законодательством РФ.</w:t>
      </w:r>
    </w:p>
    <w:p w:rsidR="00A3266D" w:rsidRPr="00D80600" w:rsidRDefault="001B0D73" w:rsidP="00461F17">
      <w:pPr>
        <w:autoSpaceDE w:val="0"/>
        <w:autoSpaceDN w:val="0"/>
        <w:adjustRightInd w:val="0"/>
        <w:spacing w:after="0" w:line="240" w:lineRule="auto"/>
        <w:ind w:firstLine="720"/>
        <w:jc w:val="both"/>
        <w:rPr>
          <w:rFonts w:ascii="Arial" w:hAnsi="Arial" w:cs="Arial"/>
        </w:rPr>
      </w:pPr>
      <w:r w:rsidRPr="00D80600">
        <w:rPr>
          <w:rFonts w:ascii="Arial" w:hAnsi="Arial" w:cs="Arial"/>
        </w:rPr>
        <w:t>11. Исполнитель  освобождается   от   ответственности за неисполнение или ненадлежащее исполнение настоящего Договора, если докажет, что  причиной  такого неисполнения  (ненадлежащего  исполнения)  стало  нарушение  Потребителем условий настоящего Договора.</w:t>
      </w:r>
    </w:p>
    <w:p w:rsidR="001B0D73" w:rsidRPr="00D80600" w:rsidRDefault="001B0D73" w:rsidP="004B28AD">
      <w:pPr>
        <w:autoSpaceDE w:val="0"/>
        <w:autoSpaceDN w:val="0"/>
        <w:adjustRightInd w:val="0"/>
        <w:spacing w:after="0" w:line="240" w:lineRule="auto"/>
        <w:ind w:firstLine="284"/>
        <w:jc w:val="center"/>
        <w:rPr>
          <w:rFonts w:ascii="Arial" w:hAnsi="Arial" w:cs="Arial"/>
          <w:b/>
        </w:rPr>
      </w:pPr>
      <w:r w:rsidRPr="00D80600">
        <w:rPr>
          <w:rFonts w:ascii="Arial" w:hAnsi="Arial" w:cs="Arial"/>
          <w:b/>
        </w:rPr>
        <w:t>5. Прочие условия</w:t>
      </w:r>
    </w:p>
    <w:p w:rsidR="001B0D73" w:rsidRDefault="001B0D73" w:rsidP="001B0D73">
      <w:pPr>
        <w:autoSpaceDE w:val="0"/>
        <w:autoSpaceDN w:val="0"/>
        <w:adjustRightInd w:val="0"/>
        <w:spacing w:after="0" w:line="240" w:lineRule="auto"/>
        <w:ind w:firstLine="720"/>
        <w:jc w:val="both"/>
        <w:rPr>
          <w:rFonts w:ascii="Arial" w:hAnsi="Arial" w:cs="Arial"/>
        </w:rPr>
      </w:pPr>
      <w:r w:rsidRPr="00D80600">
        <w:rPr>
          <w:rFonts w:ascii="Arial" w:hAnsi="Arial" w:cs="Arial"/>
        </w:rPr>
        <w:lastRenderedPageBreak/>
        <w:t>12. Все с</w:t>
      </w:r>
      <w:r w:rsidR="00CF33F0">
        <w:rPr>
          <w:rFonts w:ascii="Arial" w:hAnsi="Arial" w:cs="Arial"/>
        </w:rPr>
        <w:t>поры, вытекающие из настоящего д</w:t>
      </w:r>
      <w:r w:rsidRPr="00D80600">
        <w:rPr>
          <w:rFonts w:ascii="Arial" w:hAnsi="Arial" w:cs="Arial"/>
        </w:rPr>
        <w:t>оговора, Стороны будут по  возможности решать путем ведения переговоров. При  невозможности  достижения  согласия  спор подлежит рассмотрению в судебном порядке в соответствии с законодательством.</w:t>
      </w:r>
    </w:p>
    <w:p w:rsidR="00207C08" w:rsidRDefault="00207C08" w:rsidP="00CF33F0">
      <w:pPr>
        <w:autoSpaceDE w:val="0"/>
        <w:autoSpaceDN w:val="0"/>
        <w:adjustRightInd w:val="0"/>
        <w:spacing w:after="0" w:line="240" w:lineRule="auto"/>
        <w:ind w:firstLine="709"/>
        <w:jc w:val="both"/>
        <w:rPr>
          <w:rFonts w:ascii="Arial" w:hAnsi="Arial" w:cs="Arial"/>
          <w:lang w:eastAsia="ru-RU"/>
        </w:rPr>
      </w:pPr>
      <w:r>
        <w:rPr>
          <w:rFonts w:ascii="Arial" w:hAnsi="Arial" w:cs="Arial"/>
        </w:rPr>
        <w:t xml:space="preserve">13. </w:t>
      </w:r>
      <w:r w:rsidR="00CF33F0">
        <w:rPr>
          <w:rFonts w:ascii="Arial" w:hAnsi="Arial" w:cs="Arial"/>
          <w:lang w:eastAsia="ru-RU"/>
        </w:rPr>
        <w:t>Договор может быть изменен по основаниям и в порядке, установленным действующим законодательством. Все изменения к д</w:t>
      </w:r>
      <w:r w:rsidR="00404E03">
        <w:rPr>
          <w:rFonts w:ascii="Arial" w:hAnsi="Arial" w:cs="Arial"/>
          <w:lang w:eastAsia="ru-RU"/>
        </w:rPr>
        <w:t>оговору действительны, если совершены в письменной форме и подписаны обеими Сторонами. Соответствующие дополнительные соглашения Сторо</w:t>
      </w:r>
      <w:r w:rsidR="00CF33F0">
        <w:rPr>
          <w:rFonts w:ascii="Arial" w:hAnsi="Arial" w:cs="Arial"/>
          <w:lang w:eastAsia="ru-RU"/>
        </w:rPr>
        <w:t>н являются неотъемлемой частью д</w:t>
      </w:r>
      <w:r w:rsidR="00404E03">
        <w:rPr>
          <w:rFonts w:ascii="Arial" w:hAnsi="Arial" w:cs="Arial"/>
          <w:lang w:eastAsia="ru-RU"/>
        </w:rPr>
        <w:t>оговора.</w:t>
      </w:r>
    </w:p>
    <w:p w:rsidR="00202A2F" w:rsidRPr="00D80600" w:rsidRDefault="00202A2F" w:rsidP="00CF33F0">
      <w:pPr>
        <w:autoSpaceDE w:val="0"/>
        <w:autoSpaceDN w:val="0"/>
        <w:adjustRightInd w:val="0"/>
        <w:spacing w:after="0" w:line="240" w:lineRule="auto"/>
        <w:ind w:firstLine="709"/>
        <w:jc w:val="both"/>
        <w:rPr>
          <w:rFonts w:ascii="Arial" w:hAnsi="Arial" w:cs="Arial"/>
          <w:lang w:eastAsia="ru-RU"/>
        </w:rPr>
      </w:pPr>
      <w:r>
        <w:rPr>
          <w:rFonts w:ascii="Arial" w:hAnsi="Arial" w:cs="Arial"/>
          <w:lang w:eastAsia="ru-RU"/>
        </w:rPr>
        <w:t xml:space="preserve">14. Потребитель согласен на передачу сведений Исполнителем об оказанных медицинских услугах </w:t>
      </w:r>
      <w:r w:rsidR="008740E4">
        <w:rPr>
          <w:rFonts w:ascii="Arial" w:hAnsi="Arial" w:cs="Arial"/>
          <w:lang w:eastAsia="ru-RU"/>
        </w:rPr>
        <w:t>в</w:t>
      </w:r>
      <w:r>
        <w:rPr>
          <w:rFonts w:ascii="Arial" w:hAnsi="Arial" w:cs="Arial"/>
          <w:lang w:eastAsia="ru-RU"/>
        </w:rPr>
        <w:t xml:space="preserve"> </w:t>
      </w:r>
      <w:r w:rsidR="008740E4">
        <w:rPr>
          <w:rFonts w:ascii="Arial" w:hAnsi="Arial" w:cs="Arial"/>
          <w:lang w:eastAsia="ru-RU"/>
        </w:rPr>
        <w:t>Федеральную налоговую службу.</w:t>
      </w:r>
    </w:p>
    <w:p w:rsidR="001B0D73" w:rsidRPr="00D80600" w:rsidRDefault="00202A2F" w:rsidP="001B0D73">
      <w:pPr>
        <w:autoSpaceDE w:val="0"/>
        <w:autoSpaceDN w:val="0"/>
        <w:adjustRightInd w:val="0"/>
        <w:spacing w:after="0" w:line="240" w:lineRule="auto"/>
        <w:ind w:firstLine="720"/>
        <w:jc w:val="both"/>
        <w:rPr>
          <w:rFonts w:ascii="Arial" w:hAnsi="Arial" w:cs="Arial"/>
        </w:rPr>
      </w:pPr>
      <w:r>
        <w:rPr>
          <w:rFonts w:ascii="Arial" w:hAnsi="Arial" w:cs="Arial"/>
        </w:rPr>
        <w:t>15</w:t>
      </w:r>
      <w:r w:rsidR="001B0D73" w:rsidRPr="00D80600">
        <w:rPr>
          <w:rFonts w:ascii="Arial" w:hAnsi="Arial" w:cs="Arial"/>
        </w:rPr>
        <w:t>. Настоящий договор вступает  в  силу  с  момента  подписания Сторонами  и  считается исполненным получением Потребителем Услуги (подтверждением получения Потребителем Услуг является заключение по результатам диагностического обследования, бланк с результатами обследования или выписка).</w:t>
      </w:r>
    </w:p>
    <w:p w:rsidR="00A3266D" w:rsidRPr="00A3266D" w:rsidRDefault="00202A2F" w:rsidP="000255A8">
      <w:pPr>
        <w:autoSpaceDE w:val="0"/>
        <w:autoSpaceDN w:val="0"/>
        <w:adjustRightInd w:val="0"/>
        <w:spacing w:after="0" w:line="240" w:lineRule="auto"/>
        <w:ind w:firstLine="720"/>
        <w:jc w:val="both"/>
        <w:rPr>
          <w:rFonts w:ascii="Arial" w:hAnsi="Arial" w:cs="Arial"/>
        </w:rPr>
      </w:pPr>
      <w:r>
        <w:rPr>
          <w:rFonts w:ascii="Arial" w:hAnsi="Arial" w:cs="Arial"/>
        </w:rPr>
        <w:t>16</w:t>
      </w:r>
      <w:r w:rsidR="001B0D73" w:rsidRPr="00D80600">
        <w:rPr>
          <w:rFonts w:ascii="Arial" w:hAnsi="Arial" w:cs="Arial"/>
        </w:rPr>
        <w:t xml:space="preserve">. Настоящий договор составлен </w:t>
      </w:r>
      <w:r w:rsidR="00D80600" w:rsidRPr="00D80600">
        <w:rPr>
          <w:rFonts w:ascii="Arial" w:hAnsi="Arial" w:cs="Arial"/>
        </w:rPr>
        <w:t>в 2</w:t>
      </w:r>
      <w:r w:rsidR="001B0D73" w:rsidRPr="00D80600">
        <w:rPr>
          <w:rFonts w:ascii="Arial" w:hAnsi="Arial" w:cs="Arial"/>
        </w:rPr>
        <w:t xml:space="preserve"> экземплярах, по одному для каждой из Сторон.</w:t>
      </w:r>
    </w:p>
    <w:p w:rsidR="001B0D73" w:rsidRPr="00D80600" w:rsidRDefault="001B0D73" w:rsidP="00FE39BB">
      <w:pPr>
        <w:autoSpaceDE w:val="0"/>
        <w:autoSpaceDN w:val="0"/>
        <w:adjustRightInd w:val="0"/>
        <w:spacing w:after="0" w:line="240" w:lineRule="auto"/>
        <w:ind w:firstLine="284"/>
        <w:jc w:val="center"/>
        <w:rPr>
          <w:rFonts w:ascii="Arial" w:hAnsi="Arial" w:cs="Arial"/>
          <w:b/>
        </w:rPr>
      </w:pPr>
      <w:r w:rsidRPr="00D80600">
        <w:rPr>
          <w:rFonts w:ascii="Arial" w:hAnsi="Arial" w:cs="Arial"/>
          <w:b/>
        </w:rPr>
        <w:t>6. Адреса и реквизиты сторон</w:t>
      </w:r>
    </w:p>
    <w:tbl>
      <w:tblPr>
        <w:tblW w:w="9982" w:type="dxa"/>
        <w:jc w:val="center"/>
        <w:tblLayout w:type="fixed"/>
        <w:tblLook w:val="00A0" w:firstRow="1" w:lastRow="0" w:firstColumn="1" w:lastColumn="0" w:noHBand="0" w:noVBand="0"/>
      </w:tblPr>
      <w:tblGrid>
        <w:gridCol w:w="9982"/>
      </w:tblGrid>
      <w:tr w:rsidR="001B0D73" w:rsidRPr="00D80600" w:rsidTr="0071381B">
        <w:trPr>
          <w:trHeight w:val="1393"/>
          <w:jc w:val="center"/>
        </w:trPr>
        <w:tc>
          <w:tcPr>
            <w:tcW w:w="9982" w:type="dxa"/>
          </w:tcPr>
          <w:p w:rsidR="001B0D73" w:rsidRPr="00D80600" w:rsidRDefault="001B0D73" w:rsidP="0071381B">
            <w:pPr>
              <w:widowControl w:val="0"/>
              <w:shd w:val="clear" w:color="auto" w:fill="FFFFFF"/>
              <w:tabs>
                <w:tab w:val="left" w:leader="underscore" w:pos="2218"/>
                <w:tab w:val="left" w:pos="5868"/>
                <w:tab w:val="left" w:leader="underscore" w:pos="7855"/>
              </w:tabs>
              <w:autoSpaceDE w:val="0"/>
              <w:snapToGrid w:val="0"/>
              <w:spacing w:after="0" w:line="240" w:lineRule="auto"/>
              <w:rPr>
                <w:rFonts w:ascii="Arial" w:hAnsi="Arial" w:cs="Arial"/>
                <w:bCs/>
              </w:rPr>
            </w:pPr>
            <w:r w:rsidRPr="00D80600">
              <w:rPr>
                <w:rFonts w:ascii="Arial" w:hAnsi="Arial" w:cs="Arial"/>
                <w:bCs/>
              </w:rPr>
              <w:t>Исполнитель:</w:t>
            </w:r>
          </w:p>
          <w:p w:rsidR="00F0058D" w:rsidRPr="00F0058D" w:rsidRDefault="00F0058D" w:rsidP="00F0058D">
            <w:pPr>
              <w:pStyle w:val="Default"/>
              <w:spacing w:line="276" w:lineRule="auto"/>
              <w:jc w:val="both"/>
              <w:rPr>
                <w:sz w:val="22"/>
                <w:szCs w:val="22"/>
              </w:rPr>
            </w:pPr>
            <w:r w:rsidRPr="00F0058D">
              <w:rPr>
                <w:sz w:val="22"/>
                <w:szCs w:val="22"/>
              </w:rPr>
              <w:t>Государственное бюджетное учреждение «Курганский областной перинатальный центр»</w:t>
            </w:r>
          </w:p>
          <w:p w:rsidR="00F0058D" w:rsidRPr="00F0058D" w:rsidRDefault="00F0058D" w:rsidP="00F0058D">
            <w:pPr>
              <w:pStyle w:val="Default"/>
              <w:spacing w:line="276" w:lineRule="auto"/>
              <w:jc w:val="both"/>
              <w:rPr>
                <w:sz w:val="22"/>
                <w:szCs w:val="22"/>
              </w:rPr>
            </w:pPr>
            <w:r w:rsidRPr="00F0058D">
              <w:rPr>
                <w:sz w:val="22"/>
                <w:szCs w:val="22"/>
              </w:rPr>
              <w:t>640014, г. Курган, ул. Карбышева, 39</w:t>
            </w:r>
          </w:p>
          <w:p w:rsidR="00F0058D" w:rsidRPr="00F0058D" w:rsidRDefault="00F0058D" w:rsidP="00F0058D">
            <w:pPr>
              <w:pStyle w:val="Default"/>
              <w:spacing w:line="276" w:lineRule="auto"/>
              <w:jc w:val="both"/>
              <w:rPr>
                <w:sz w:val="22"/>
                <w:szCs w:val="22"/>
              </w:rPr>
            </w:pPr>
            <w:r w:rsidRPr="00F0058D">
              <w:rPr>
                <w:sz w:val="22"/>
                <w:szCs w:val="22"/>
              </w:rPr>
              <w:t>ИНН 4501170427 КПП 450101001</w:t>
            </w:r>
          </w:p>
          <w:p w:rsidR="00F0058D" w:rsidRPr="00F0058D" w:rsidRDefault="00F0058D" w:rsidP="00F0058D">
            <w:pPr>
              <w:pStyle w:val="Default"/>
              <w:spacing w:line="276" w:lineRule="auto"/>
              <w:jc w:val="both"/>
              <w:rPr>
                <w:sz w:val="22"/>
                <w:szCs w:val="22"/>
              </w:rPr>
            </w:pPr>
            <w:r w:rsidRPr="00F0058D">
              <w:rPr>
                <w:sz w:val="22"/>
                <w:szCs w:val="22"/>
              </w:rPr>
              <w:t>ОГРН 1114501007917</w:t>
            </w:r>
          </w:p>
          <w:p w:rsidR="00F0058D" w:rsidRPr="00F0058D" w:rsidRDefault="00F0058D" w:rsidP="00F0058D">
            <w:pPr>
              <w:pStyle w:val="Default"/>
              <w:spacing w:line="276" w:lineRule="auto"/>
              <w:jc w:val="both"/>
              <w:rPr>
                <w:sz w:val="22"/>
                <w:szCs w:val="22"/>
              </w:rPr>
            </w:pPr>
            <w:r w:rsidRPr="00F0058D">
              <w:rPr>
                <w:sz w:val="22"/>
                <w:szCs w:val="22"/>
              </w:rPr>
              <w:t>УФК по Курганской области (ГБУ</w:t>
            </w:r>
            <w:r w:rsidR="00DA0227">
              <w:rPr>
                <w:sz w:val="22"/>
                <w:szCs w:val="22"/>
              </w:rPr>
              <w:t xml:space="preserve"> «Перинатальный центр» л/с 20</w:t>
            </w:r>
            <w:r w:rsidR="00DA0227" w:rsidRPr="001172E1">
              <w:rPr>
                <w:sz w:val="22"/>
                <w:szCs w:val="22"/>
              </w:rPr>
              <w:t>014</w:t>
            </w:r>
            <w:r w:rsidRPr="00F0058D">
              <w:rPr>
                <w:sz w:val="22"/>
                <w:szCs w:val="22"/>
                <w:lang w:val="en-US"/>
              </w:rPr>
              <w:t>X</w:t>
            </w:r>
            <w:r w:rsidRPr="00F0058D">
              <w:rPr>
                <w:sz w:val="22"/>
                <w:szCs w:val="22"/>
              </w:rPr>
              <w:t>75360)</w:t>
            </w:r>
          </w:p>
          <w:p w:rsidR="00F0058D" w:rsidRPr="00F0058D" w:rsidRDefault="00F0058D" w:rsidP="00F0058D">
            <w:pPr>
              <w:pStyle w:val="Default"/>
              <w:spacing w:line="276" w:lineRule="auto"/>
              <w:jc w:val="both"/>
              <w:rPr>
                <w:sz w:val="22"/>
                <w:szCs w:val="22"/>
              </w:rPr>
            </w:pPr>
            <w:r w:rsidRPr="00F0058D">
              <w:rPr>
                <w:sz w:val="22"/>
                <w:szCs w:val="22"/>
              </w:rPr>
              <w:t>р/с 03224643370000004300</w:t>
            </w:r>
          </w:p>
          <w:p w:rsidR="00F0058D" w:rsidRPr="00F0058D" w:rsidRDefault="00F0058D" w:rsidP="00F0058D">
            <w:pPr>
              <w:pStyle w:val="Default"/>
              <w:spacing w:line="276" w:lineRule="auto"/>
              <w:jc w:val="both"/>
              <w:rPr>
                <w:sz w:val="22"/>
                <w:szCs w:val="22"/>
              </w:rPr>
            </w:pPr>
            <w:proofErr w:type="spellStart"/>
            <w:proofErr w:type="gramStart"/>
            <w:r w:rsidRPr="00F0058D">
              <w:rPr>
                <w:sz w:val="22"/>
                <w:szCs w:val="22"/>
              </w:rPr>
              <w:t>корр.счет</w:t>
            </w:r>
            <w:proofErr w:type="spellEnd"/>
            <w:proofErr w:type="gramEnd"/>
            <w:r w:rsidRPr="00F0058D">
              <w:rPr>
                <w:sz w:val="22"/>
                <w:szCs w:val="22"/>
              </w:rPr>
              <w:t xml:space="preserve"> 40102810345370000037</w:t>
            </w:r>
          </w:p>
          <w:p w:rsidR="00F0058D" w:rsidRPr="00F0058D" w:rsidRDefault="00F0058D" w:rsidP="00F0058D">
            <w:pPr>
              <w:pStyle w:val="Default"/>
              <w:spacing w:line="276" w:lineRule="auto"/>
              <w:jc w:val="both"/>
              <w:rPr>
                <w:sz w:val="22"/>
                <w:szCs w:val="22"/>
              </w:rPr>
            </w:pPr>
            <w:r w:rsidRPr="00F0058D">
              <w:rPr>
                <w:sz w:val="22"/>
                <w:szCs w:val="22"/>
              </w:rPr>
              <w:t>ОТДЕЛЕНИЕ КУРГАН БАНКА РОССИИ//УФК по Курганской области  г. Курган</w:t>
            </w:r>
          </w:p>
          <w:p w:rsidR="001B0D73" w:rsidRPr="00D80600" w:rsidRDefault="00F0058D" w:rsidP="00F0058D">
            <w:pPr>
              <w:pStyle w:val="Default"/>
              <w:spacing w:line="276" w:lineRule="auto"/>
              <w:jc w:val="both"/>
            </w:pPr>
            <w:r w:rsidRPr="00F0058D">
              <w:rPr>
                <w:sz w:val="22"/>
                <w:szCs w:val="22"/>
              </w:rPr>
              <w:t>БИК  013735150</w:t>
            </w:r>
          </w:p>
          <w:p w:rsidR="001B0D73" w:rsidRPr="00D80600" w:rsidRDefault="00BC7463" w:rsidP="00A03217">
            <w:pPr>
              <w:spacing w:after="0" w:line="240" w:lineRule="auto"/>
              <w:rPr>
                <w:rFonts w:ascii="Arial" w:hAnsi="Arial" w:cs="Arial"/>
              </w:rPr>
            </w:pPr>
            <w:r>
              <w:rPr>
                <w:rFonts w:ascii="Arial" w:hAnsi="Arial" w:cs="Arial"/>
              </w:rPr>
              <w:t xml:space="preserve"> </w:t>
            </w:r>
            <w:r w:rsidR="00A03217">
              <w:rPr>
                <w:rFonts w:ascii="Arial" w:hAnsi="Arial" w:cs="Arial"/>
              </w:rPr>
              <w:t>Заведующий</w:t>
            </w:r>
            <w:r w:rsidR="00101078">
              <w:rPr>
                <w:rFonts w:ascii="Arial" w:hAnsi="Arial" w:cs="Arial"/>
              </w:rPr>
              <w:t xml:space="preserve"> </w:t>
            </w:r>
            <w:proofErr w:type="spellStart"/>
            <w:proofErr w:type="gramStart"/>
            <w:r w:rsidR="00101078">
              <w:rPr>
                <w:rFonts w:ascii="Arial" w:hAnsi="Arial" w:cs="Arial"/>
              </w:rPr>
              <w:t>отделением,врач</w:t>
            </w:r>
            <w:proofErr w:type="spellEnd"/>
            <w:proofErr w:type="gramEnd"/>
            <w:r w:rsidR="00101078">
              <w:rPr>
                <w:rFonts w:ascii="Arial" w:hAnsi="Arial" w:cs="Arial"/>
              </w:rPr>
              <w:t xml:space="preserve">-акушер-гинеколог  </w:t>
            </w:r>
            <w:r w:rsidR="002E2345">
              <w:rPr>
                <w:rFonts w:ascii="Arial" w:hAnsi="Arial" w:cs="Arial"/>
              </w:rPr>
              <w:t xml:space="preserve"> </w:t>
            </w:r>
            <w:r w:rsidR="001B0D73" w:rsidRPr="00D80600">
              <w:rPr>
                <w:rFonts w:ascii="Arial" w:hAnsi="Arial" w:cs="Arial"/>
              </w:rPr>
              <w:t>__</w:t>
            </w:r>
            <w:r>
              <w:rPr>
                <w:rFonts w:ascii="Arial" w:hAnsi="Arial" w:cs="Arial"/>
              </w:rPr>
              <w:t>____________</w:t>
            </w:r>
            <w:proofErr w:type="spellStart"/>
            <w:r w:rsidR="00A03217">
              <w:rPr>
                <w:rFonts w:ascii="Arial" w:hAnsi="Arial" w:cs="Arial"/>
              </w:rPr>
              <w:t>Г.М</w:t>
            </w:r>
            <w:r w:rsidR="00101078">
              <w:rPr>
                <w:rFonts w:ascii="Arial" w:hAnsi="Arial" w:cs="Arial"/>
              </w:rPr>
              <w:t>.</w:t>
            </w:r>
            <w:r w:rsidR="00A03217">
              <w:rPr>
                <w:rFonts w:ascii="Arial" w:hAnsi="Arial" w:cs="Arial"/>
              </w:rPr>
              <w:t>Нецветова</w:t>
            </w:r>
            <w:proofErr w:type="spellEnd"/>
            <w:r w:rsidR="002E2345">
              <w:rPr>
                <w:rFonts w:ascii="Arial" w:hAnsi="Arial" w:cs="Arial"/>
              </w:rPr>
              <w:t xml:space="preserve"> </w:t>
            </w:r>
            <w:r w:rsidR="00D25CBF">
              <w:rPr>
                <w:rFonts w:ascii="Arial" w:hAnsi="Arial" w:cs="Arial"/>
              </w:rPr>
              <w:t>___________________</w:t>
            </w:r>
          </w:p>
        </w:tc>
      </w:tr>
      <w:tr w:rsidR="001B0D73" w:rsidRPr="00D80600" w:rsidTr="0071381B">
        <w:trPr>
          <w:trHeight w:val="1697"/>
          <w:jc w:val="center"/>
        </w:trPr>
        <w:tc>
          <w:tcPr>
            <w:tcW w:w="9982" w:type="dxa"/>
          </w:tcPr>
          <w:p w:rsidR="001B0D73" w:rsidRPr="00D80600" w:rsidRDefault="001B0D73" w:rsidP="0071381B">
            <w:pPr>
              <w:autoSpaceDE w:val="0"/>
              <w:autoSpaceDN w:val="0"/>
              <w:adjustRightInd w:val="0"/>
              <w:spacing w:after="0" w:line="240" w:lineRule="auto"/>
              <w:jc w:val="both"/>
              <w:rPr>
                <w:rFonts w:ascii="Arial" w:hAnsi="Arial" w:cs="Arial"/>
              </w:rPr>
            </w:pPr>
          </w:p>
          <w:p w:rsidR="001B0D73" w:rsidRPr="00D80600" w:rsidRDefault="001B0D73" w:rsidP="0071381B">
            <w:pPr>
              <w:autoSpaceDE w:val="0"/>
              <w:autoSpaceDN w:val="0"/>
              <w:adjustRightInd w:val="0"/>
              <w:spacing w:after="0" w:line="240" w:lineRule="auto"/>
              <w:jc w:val="both"/>
              <w:rPr>
                <w:rFonts w:ascii="Arial" w:hAnsi="Arial" w:cs="Arial"/>
              </w:rPr>
            </w:pPr>
            <w:r w:rsidRPr="00D80600">
              <w:rPr>
                <w:rFonts w:ascii="Arial" w:hAnsi="Arial" w:cs="Arial"/>
              </w:rPr>
              <w:t>Потребитель:</w:t>
            </w:r>
          </w:p>
          <w:p w:rsidR="001B0D73" w:rsidRPr="00D80600" w:rsidRDefault="001B0D73" w:rsidP="0071381B">
            <w:pPr>
              <w:autoSpaceDE w:val="0"/>
              <w:autoSpaceDN w:val="0"/>
              <w:adjustRightInd w:val="0"/>
              <w:spacing w:after="0" w:line="240" w:lineRule="auto"/>
              <w:jc w:val="both"/>
              <w:rPr>
                <w:rFonts w:ascii="Arial" w:hAnsi="Arial" w:cs="Arial"/>
              </w:rPr>
            </w:pPr>
            <w:r w:rsidRPr="00D80600">
              <w:rPr>
                <w:rFonts w:ascii="Arial" w:hAnsi="Arial" w:cs="Arial"/>
              </w:rPr>
              <w:t>Ф.И.О.__________________________________________________</w:t>
            </w:r>
            <w:r w:rsidR="00D0530B">
              <w:rPr>
                <w:rFonts w:ascii="Arial" w:hAnsi="Arial" w:cs="Arial"/>
              </w:rPr>
              <w:t>________________________</w:t>
            </w:r>
          </w:p>
          <w:p w:rsidR="00D0530B" w:rsidRDefault="00D0530B" w:rsidP="0071381B">
            <w:pPr>
              <w:autoSpaceDE w:val="0"/>
              <w:autoSpaceDN w:val="0"/>
              <w:adjustRightInd w:val="0"/>
              <w:spacing w:after="0" w:line="240" w:lineRule="auto"/>
              <w:jc w:val="both"/>
              <w:rPr>
                <w:rFonts w:ascii="Arial" w:hAnsi="Arial" w:cs="Arial"/>
              </w:rPr>
            </w:pPr>
            <w:r>
              <w:rPr>
                <w:rFonts w:ascii="Arial" w:hAnsi="Arial" w:cs="Arial"/>
              </w:rPr>
              <w:t>Адрес:</w:t>
            </w:r>
          </w:p>
          <w:p w:rsidR="001B0D73" w:rsidRDefault="001B0D73" w:rsidP="0071381B">
            <w:pPr>
              <w:autoSpaceDE w:val="0"/>
              <w:autoSpaceDN w:val="0"/>
              <w:adjustRightInd w:val="0"/>
              <w:spacing w:after="0" w:line="240" w:lineRule="auto"/>
              <w:jc w:val="both"/>
              <w:rPr>
                <w:rFonts w:ascii="Arial" w:hAnsi="Arial" w:cs="Arial"/>
              </w:rPr>
            </w:pPr>
            <w:r w:rsidRPr="00D80600">
              <w:rPr>
                <w:rFonts w:ascii="Arial" w:hAnsi="Arial" w:cs="Arial"/>
              </w:rPr>
              <w:t>_________________________________________________________________</w:t>
            </w:r>
            <w:r w:rsidR="00D0530B">
              <w:rPr>
                <w:rFonts w:ascii="Arial" w:hAnsi="Arial" w:cs="Arial"/>
              </w:rPr>
              <w:t>___________</w:t>
            </w:r>
            <w:r w:rsidR="00313E6F">
              <w:rPr>
                <w:rFonts w:ascii="Arial" w:hAnsi="Arial" w:cs="Arial"/>
              </w:rPr>
              <w:t>__</w:t>
            </w:r>
            <w:r w:rsidR="00D0530B">
              <w:rPr>
                <w:rFonts w:ascii="Arial" w:hAnsi="Arial" w:cs="Arial"/>
              </w:rPr>
              <w:t>_</w:t>
            </w:r>
          </w:p>
          <w:p w:rsidR="00313E6F" w:rsidRPr="00D80600" w:rsidRDefault="00313E6F" w:rsidP="0071381B">
            <w:pPr>
              <w:autoSpaceDE w:val="0"/>
              <w:autoSpaceDN w:val="0"/>
              <w:adjustRightInd w:val="0"/>
              <w:spacing w:after="0" w:line="240" w:lineRule="auto"/>
              <w:jc w:val="both"/>
              <w:rPr>
                <w:rFonts w:ascii="Arial" w:hAnsi="Arial" w:cs="Arial"/>
              </w:rPr>
            </w:pPr>
            <w:r>
              <w:rPr>
                <w:rFonts w:ascii="Arial" w:hAnsi="Arial" w:cs="Arial"/>
              </w:rPr>
              <w:t>_______________________________________________________________________________</w:t>
            </w:r>
          </w:p>
          <w:p w:rsidR="00313E6F" w:rsidRDefault="00313E6F" w:rsidP="0071381B">
            <w:pPr>
              <w:autoSpaceDE w:val="0"/>
              <w:autoSpaceDN w:val="0"/>
              <w:adjustRightInd w:val="0"/>
              <w:spacing w:after="0" w:line="240" w:lineRule="auto"/>
              <w:jc w:val="both"/>
              <w:rPr>
                <w:rFonts w:ascii="Arial" w:hAnsi="Arial" w:cs="Arial"/>
              </w:rPr>
            </w:pPr>
          </w:p>
          <w:p w:rsidR="001B0D73" w:rsidRDefault="00D0530B" w:rsidP="0071381B">
            <w:pPr>
              <w:autoSpaceDE w:val="0"/>
              <w:autoSpaceDN w:val="0"/>
              <w:adjustRightInd w:val="0"/>
              <w:spacing w:after="0" w:line="240" w:lineRule="auto"/>
              <w:jc w:val="both"/>
              <w:rPr>
                <w:rFonts w:ascii="Arial" w:hAnsi="Arial" w:cs="Arial"/>
              </w:rPr>
            </w:pPr>
            <w:r>
              <w:rPr>
                <w:rFonts w:ascii="Arial" w:hAnsi="Arial" w:cs="Arial"/>
              </w:rPr>
              <w:t>Телефон</w:t>
            </w:r>
            <w:r w:rsidR="001B0D73" w:rsidRPr="00D80600">
              <w:rPr>
                <w:rFonts w:ascii="Arial" w:hAnsi="Arial" w:cs="Arial"/>
              </w:rPr>
              <w:t>_______</w:t>
            </w:r>
            <w:r>
              <w:rPr>
                <w:rFonts w:ascii="Arial" w:hAnsi="Arial" w:cs="Arial"/>
              </w:rPr>
              <w:t>____________________________</w:t>
            </w:r>
          </w:p>
          <w:p w:rsidR="00D0530B" w:rsidRPr="00D80600" w:rsidRDefault="00D0530B" w:rsidP="0071381B">
            <w:pPr>
              <w:autoSpaceDE w:val="0"/>
              <w:autoSpaceDN w:val="0"/>
              <w:adjustRightInd w:val="0"/>
              <w:spacing w:after="0" w:line="240" w:lineRule="auto"/>
              <w:jc w:val="both"/>
              <w:rPr>
                <w:rFonts w:ascii="Arial" w:hAnsi="Arial" w:cs="Arial"/>
              </w:rPr>
            </w:pPr>
          </w:p>
          <w:p w:rsidR="001B0D73" w:rsidRPr="00D80600" w:rsidRDefault="001B0D73" w:rsidP="0071381B">
            <w:pPr>
              <w:autoSpaceDE w:val="0"/>
              <w:autoSpaceDN w:val="0"/>
              <w:adjustRightInd w:val="0"/>
              <w:spacing w:after="0" w:line="240" w:lineRule="auto"/>
              <w:ind w:firstLine="243"/>
              <w:jc w:val="both"/>
              <w:rPr>
                <w:rFonts w:ascii="Arial" w:hAnsi="Arial" w:cs="Arial"/>
              </w:rPr>
            </w:pPr>
            <w:r w:rsidRPr="00D80600">
              <w:rPr>
                <w:rFonts w:ascii="Arial" w:hAnsi="Arial" w:cs="Arial"/>
              </w:rPr>
              <w:t xml:space="preserve">    Заполняется в случае если медицинская услуга входит в программу государственных гарантий бесплатного оказания гражданам медицинской помощи и территориальную программу государственных гарантий оказания гражданам Российской Федерации</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74"/>
            </w:tblGrid>
            <w:tr w:rsidR="001B0D73" w:rsidRPr="00D80600" w:rsidTr="0071381B">
              <w:trPr>
                <w:trHeight w:val="1107"/>
              </w:trPr>
              <w:tc>
                <w:tcPr>
                  <w:tcW w:w="9774" w:type="dxa"/>
                  <w:tcBorders>
                    <w:top w:val="single" w:sz="4" w:space="0" w:color="auto"/>
                    <w:left w:val="single" w:sz="4" w:space="0" w:color="auto"/>
                    <w:bottom w:val="single" w:sz="4" w:space="0" w:color="auto"/>
                    <w:right w:val="single" w:sz="4" w:space="0" w:color="auto"/>
                  </w:tcBorders>
                </w:tcPr>
                <w:p w:rsidR="001B0D73" w:rsidRPr="00D80600" w:rsidRDefault="001B0D73" w:rsidP="0071381B">
                  <w:pPr>
                    <w:autoSpaceDE w:val="0"/>
                    <w:autoSpaceDN w:val="0"/>
                    <w:adjustRightInd w:val="0"/>
                    <w:spacing w:after="0" w:line="240" w:lineRule="auto"/>
                    <w:ind w:firstLine="350"/>
                    <w:jc w:val="both"/>
                    <w:rPr>
                      <w:rFonts w:ascii="Arial" w:hAnsi="Arial" w:cs="Arial"/>
                    </w:rPr>
                  </w:pPr>
                  <w:r w:rsidRPr="00D80600">
                    <w:rPr>
                      <w:rFonts w:ascii="Arial" w:hAnsi="Arial" w:cs="Arial"/>
                    </w:rPr>
                    <w:t>До меня доведена информация, что Услуги входят в программу государственных гарантий бесплатного оказания гражданам медицинской помощи и территориальную программу государственных гарантий оказания гражданам Российской Федерации на территории Курганской области бесплатной медицинской помощи на текущий год.</w:t>
                  </w:r>
                </w:p>
                <w:p w:rsidR="001B0D73" w:rsidRPr="00D80600" w:rsidRDefault="001B0D73" w:rsidP="0071381B">
                  <w:pPr>
                    <w:autoSpaceDE w:val="0"/>
                    <w:autoSpaceDN w:val="0"/>
                    <w:adjustRightInd w:val="0"/>
                    <w:spacing w:after="0" w:line="240" w:lineRule="auto"/>
                    <w:ind w:firstLine="243"/>
                    <w:jc w:val="both"/>
                    <w:rPr>
                      <w:rFonts w:ascii="Arial" w:hAnsi="Arial" w:cs="Arial"/>
                    </w:rPr>
                  </w:pPr>
                  <w:r w:rsidRPr="00D80600">
                    <w:rPr>
                      <w:rFonts w:ascii="Arial" w:hAnsi="Arial" w:cs="Arial"/>
                    </w:rPr>
                    <w:t xml:space="preserve">   Да, со мной проведена беседа и до меня доведена информация, что я имею возможность получить данные Услуги бесплатно, но я хочу получить эти Услуги на платной основе, что и удостоверяю своей личной подписью ______________________/__________________________________/</w:t>
                  </w:r>
                </w:p>
                <w:p w:rsidR="001B0D73" w:rsidRPr="00D80600" w:rsidRDefault="001B0D73" w:rsidP="0071381B">
                  <w:pPr>
                    <w:autoSpaceDE w:val="0"/>
                    <w:autoSpaceDN w:val="0"/>
                    <w:adjustRightInd w:val="0"/>
                    <w:spacing w:after="0" w:line="240" w:lineRule="auto"/>
                    <w:jc w:val="both"/>
                    <w:rPr>
                      <w:rFonts w:ascii="Arial" w:hAnsi="Arial" w:cs="Arial"/>
                    </w:rPr>
                  </w:pPr>
                </w:p>
              </w:tc>
            </w:tr>
          </w:tbl>
          <w:p w:rsidR="001B0D73" w:rsidRPr="00D80600" w:rsidRDefault="001B0D73" w:rsidP="0071381B">
            <w:pPr>
              <w:autoSpaceDE w:val="0"/>
              <w:autoSpaceDN w:val="0"/>
              <w:adjustRightInd w:val="0"/>
              <w:spacing w:after="0" w:line="240" w:lineRule="auto"/>
              <w:jc w:val="both"/>
              <w:rPr>
                <w:rFonts w:ascii="Arial" w:hAnsi="Arial" w:cs="Arial"/>
                <w:lang w:val="en-US"/>
              </w:rPr>
            </w:pPr>
          </w:p>
          <w:p w:rsidR="001B0D73" w:rsidRPr="00D63F71" w:rsidRDefault="001B0D73" w:rsidP="0071381B">
            <w:pPr>
              <w:autoSpaceDE w:val="0"/>
              <w:autoSpaceDN w:val="0"/>
              <w:adjustRightInd w:val="0"/>
              <w:spacing w:after="0" w:line="240" w:lineRule="auto"/>
              <w:jc w:val="both"/>
              <w:rPr>
                <w:rFonts w:ascii="Arial" w:hAnsi="Arial" w:cs="Arial"/>
              </w:rPr>
            </w:pPr>
          </w:p>
        </w:tc>
      </w:tr>
    </w:tbl>
    <w:p w:rsidR="00E470F2" w:rsidRDefault="00E470F2" w:rsidP="00D63F71">
      <w:pPr>
        <w:rPr>
          <w:rFonts w:ascii="Arial" w:hAnsi="Arial" w:cs="Arial"/>
          <w:sz w:val="24"/>
          <w:szCs w:val="24"/>
        </w:rPr>
      </w:pPr>
    </w:p>
    <w:sectPr w:rsidR="00E470F2" w:rsidSect="00FD7751">
      <w:headerReference w:type="default" r:id="rId6"/>
      <w:pgSz w:w="11906" w:h="16838"/>
      <w:pgMar w:top="284" w:right="567"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646" w:rsidRDefault="00291646" w:rsidP="00396A0F">
      <w:pPr>
        <w:spacing w:after="0" w:line="240" w:lineRule="auto"/>
      </w:pPr>
      <w:r>
        <w:separator/>
      </w:r>
    </w:p>
  </w:endnote>
  <w:endnote w:type="continuationSeparator" w:id="0">
    <w:p w:rsidR="00291646" w:rsidRDefault="00291646" w:rsidP="0039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646" w:rsidRDefault="00291646" w:rsidP="00396A0F">
      <w:pPr>
        <w:spacing w:after="0" w:line="240" w:lineRule="auto"/>
      </w:pPr>
      <w:r>
        <w:separator/>
      </w:r>
    </w:p>
  </w:footnote>
  <w:footnote w:type="continuationSeparator" w:id="0">
    <w:p w:rsidR="00291646" w:rsidRDefault="00291646" w:rsidP="00396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A0F" w:rsidRDefault="00396A0F">
    <w:pPr>
      <w:pStyle w:val="a9"/>
      <w:jc w:val="center"/>
    </w:pPr>
    <w:r>
      <w:fldChar w:fldCharType="begin"/>
    </w:r>
    <w:r>
      <w:instrText>PAGE   \* MERGEFORMAT</w:instrText>
    </w:r>
    <w:r>
      <w:fldChar w:fldCharType="separate"/>
    </w:r>
    <w:r w:rsidR="00287AA8">
      <w:rPr>
        <w:noProof/>
      </w:rPr>
      <w:t>4</w:t>
    </w:r>
    <w:r>
      <w:fldChar w:fldCharType="end"/>
    </w:r>
  </w:p>
  <w:p w:rsidR="00396A0F" w:rsidRDefault="00396A0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B25"/>
    <w:rsid w:val="00003BC1"/>
    <w:rsid w:val="00003D47"/>
    <w:rsid w:val="000255A8"/>
    <w:rsid w:val="000259E0"/>
    <w:rsid w:val="00027FB1"/>
    <w:rsid w:val="00036082"/>
    <w:rsid w:val="00051323"/>
    <w:rsid w:val="00053BA7"/>
    <w:rsid w:val="0005550F"/>
    <w:rsid w:val="00060CB8"/>
    <w:rsid w:val="00067752"/>
    <w:rsid w:val="00086D99"/>
    <w:rsid w:val="000A6699"/>
    <w:rsid w:val="000C3C14"/>
    <w:rsid w:val="000C3F94"/>
    <w:rsid w:val="000C51F0"/>
    <w:rsid w:val="000D29E1"/>
    <w:rsid w:val="000D33C4"/>
    <w:rsid w:val="000D4AE3"/>
    <w:rsid w:val="000D50E6"/>
    <w:rsid w:val="00101078"/>
    <w:rsid w:val="001115D4"/>
    <w:rsid w:val="001126B9"/>
    <w:rsid w:val="001128C6"/>
    <w:rsid w:val="001139D5"/>
    <w:rsid w:val="00115BD9"/>
    <w:rsid w:val="00116BF9"/>
    <w:rsid w:val="001172E1"/>
    <w:rsid w:val="00121F3D"/>
    <w:rsid w:val="0013788B"/>
    <w:rsid w:val="001448DD"/>
    <w:rsid w:val="00172838"/>
    <w:rsid w:val="00180DC9"/>
    <w:rsid w:val="00181708"/>
    <w:rsid w:val="00183CA3"/>
    <w:rsid w:val="00192CEF"/>
    <w:rsid w:val="001948C7"/>
    <w:rsid w:val="001B0D73"/>
    <w:rsid w:val="001D1188"/>
    <w:rsid w:val="001D2EE5"/>
    <w:rsid w:val="001D6E7E"/>
    <w:rsid w:val="001E4666"/>
    <w:rsid w:val="001E6C80"/>
    <w:rsid w:val="00202A2F"/>
    <w:rsid w:val="00203B0F"/>
    <w:rsid w:val="00205D3B"/>
    <w:rsid w:val="00207C08"/>
    <w:rsid w:val="00216EDD"/>
    <w:rsid w:val="0022211E"/>
    <w:rsid w:val="002223DB"/>
    <w:rsid w:val="00231AC6"/>
    <w:rsid w:val="00232660"/>
    <w:rsid w:val="0023741D"/>
    <w:rsid w:val="00237F73"/>
    <w:rsid w:val="0024616C"/>
    <w:rsid w:val="00247C0F"/>
    <w:rsid w:val="00252425"/>
    <w:rsid w:val="00255A29"/>
    <w:rsid w:val="00265E01"/>
    <w:rsid w:val="00265E17"/>
    <w:rsid w:val="00287AA8"/>
    <w:rsid w:val="00291646"/>
    <w:rsid w:val="002A6446"/>
    <w:rsid w:val="002B1049"/>
    <w:rsid w:val="002B29CD"/>
    <w:rsid w:val="002C4DD7"/>
    <w:rsid w:val="002D58ED"/>
    <w:rsid w:val="002E0532"/>
    <w:rsid w:val="002E2345"/>
    <w:rsid w:val="002E355E"/>
    <w:rsid w:val="002E3A4F"/>
    <w:rsid w:val="00300E98"/>
    <w:rsid w:val="00307024"/>
    <w:rsid w:val="003071BA"/>
    <w:rsid w:val="00313E6F"/>
    <w:rsid w:val="00316866"/>
    <w:rsid w:val="0033321C"/>
    <w:rsid w:val="0034042C"/>
    <w:rsid w:val="003415CD"/>
    <w:rsid w:val="0034533C"/>
    <w:rsid w:val="00370A56"/>
    <w:rsid w:val="003757B6"/>
    <w:rsid w:val="003762BA"/>
    <w:rsid w:val="003802E1"/>
    <w:rsid w:val="003842F4"/>
    <w:rsid w:val="00396A0F"/>
    <w:rsid w:val="003A6E9E"/>
    <w:rsid w:val="003B001A"/>
    <w:rsid w:val="003B1502"/>
    <w:rsid w:val="003B7539"/>
    <w:rsid w:val="003C0929"/>
    <w:rsid w:val="003D1D72"/>
    <w:rsid w:val="003D2445"/>
    <w:rsid w:val="003D29D3"/>
    <w:rsid w:val="003E061E"/>
    <w:rsid w:val="003E15C5"/>
    <w:rsid w:val="003E3A5E"/>
    <w:rsid w:val="003E43F6"/>
    <w:rsid w:val="003E6DF9"/>
    <w:rsid w:val="003F2C42"/>
    <w:rsid w:val="00404E03"/>
    <w:rsid w:val="0041682A"/>
    <w:rsid w:val="004461C6"/>
    <w:rsid w:val="00446C5E"/>
    <w:rsid w:val="00455400"/>
    <w:rsid w:val="00456E53"/>
    <w:rsid w:val="00461F17"/>
    <w:rsid w:val="00466064"/>
    <w:rsid w:val="004728CC"/>
    <w:rsid w:val="0047321F"/>
    <w:rsid w:val="004762E9"/>
    <w:rsid w:val="00476AD3"/>
    <w:rsid w:val="00486BB8"/>
    <w:rsid w:val="00493DE1"/>
    <w:rsid w:val="004A12E5"/>
    <w:rsid w:val="004B28AD"/>
    <w:rsid w:val="004C0BFE"/>
    <w:rsid w:val="004C5983"/>
    <w:rsid w:val="004D2E75"/>
    <w:rsid w:val="004E326E"/>
    <w:rsid w:val="004E3BC3"/>
    <w:rsid w:val="004E4ED7"/>
    <w:rsid w:val="004E4F0A"/>
    <w:rsid w:val="004F145B"/>
    <w:rsid w:val="004F2B40"/>
    <w:rsid w:val="004F5796"/>
    <w:rsid w:val="00511084"/>
    <w:rsid w:val="00517EC4"/>
    <w:rsid w:val="00522737"/>
    <w:rsid w:val="00527A35"/>
    <w:rsid w:val="00531B90"/>
    <w:rsid w:val="00541254"/>
    <w:rsid w:val="00551A6A"/>
    <w:rsid w:val="00562822"/>
    <w:rsid w:val="00572304"/>
    <w:rsid w:val="00576DBD"/>
    <w:rsid w:val="0058107C"/>
    <w:rsid w:val="00586624"/>
    <w:rsid w:val="00587C67"/>
    <w:rsid w:val="0059407B"/>
    <w:rsid w:val="0059795E"/>
    <w:rsid w:val="005A3E11"/>
    <w:rsid w:val="005A785F"/>
    <w:rsid w:val="005B5ADC"/>
    <w:rsid w:val="005B7E22"/>
    <w:rsid w:val="005D3910"/>
    <w:rsid w:val="005D77FE"/>
    <w:rsid w:val="005E6753"/>
    <w:rsid w:val="00611968"/>
    <w:rsid w:val="0062024F"/>
    <w:rsid w:val="00621039"/>
    <w:rsid w:val="00632E2C"/>
    <w:rsid w:val="0064371B"/>
    <w:rsid w:val="00643BB2"/>
    <w:rsid w:val="006514A8"/>
    <w:rsid w:val="0065370F"/>
    <w:rsid w:val="0067553C"/>
    <w:rsid w:val="00693C73"/>
    <w:rsid w:val="00694859"/>
    <w:rsid w:val="006A4483"/>
    <w:rsid w:val="006A60B1"/>
    <w:rsid w:val="006B0288"/>
    <w:rsid w:val="006B5812"/>
    <w:rsid w:val="006C0BD2"/>
    <w:rsid w:val="006C5F8D"/>
    <w:rsid w:val="006C7D20"/>
    <w:rsid w:val="00700444"/>
    <w:rsid w:val="00701487"/>
    <w:rsid w:val="00703AB7"/>
    <w:rsid w:val="00715CB5"/>
    <w:rsid w:val="00717561"/>
    <w:rsid w:val="007207A1"/>
    <w:rsid w:val="0072296A"/>
    <w:rsid w:val="0073337B"/>
    <w:rsid w:val="00740276"/>
    <w:rsid w:val="00771356"/>
    <w:rsid w:val="00771DC7"/>
    <w:rsid w:val="007861BD"/>
    <w:rsid w:val="00786DCA"/>
    <w:rsid w:val="00787EFD"/>
    <w:rsid w:val="007A5637"/>
    <w:rsid w:val="007B16FB"/>
    <w:rsid w:val="007B2702"/>
    <w:rsid w:val="007B7320"/>
    <w:rsid w:val="007C2549"/>
    <w:rsid w:val="007C6881"/>
    <w:rsid w:val="007E2161"/>
    <w:rsid w:val="007E218D"/>
    <w:rsid w:val="007F62C2"/>
    <w:rsid w:val="00801263"/>
    <w:rsid w:val="008014C7"/>
    <w:rsid w:val="0083609D"/>
    <w:rsid w:val="0084158A"/>
    <w:rsid w:val="00867721"/>
    <w:rsid w:val="008740E4"/>
    <w:rsid w:val="00891363"/>
    <w:rsid w:val="008A18A7"/>
    <w:rsid w:val="008A1DCF"/>
    <w:rsid w:val="008A776B"/>
    <w:rsid w:val="008B38BD"/>
    <w:rsid w:val="008B4716"/>
    <w:rsid w:val="008B549C"/>
    <w:rsid w:val="008B7D49"/>
    <w:rsid w:val="008D27C4"/>
    <w:rsid w:val="008D2FCC"/>
    <w:rsid w:val="008D3577"/>
    <w:rsid w:val="008E27A1"/>
    <w:rsid w:val="008E4D3D"/>
    <w:rsid w:val="008E6AEE"/>
    <w:rsid w:val="008F5FFF"/>
    <w:rsid w:val="00904128"/>
    <w:rsid w:val="0090645F"/>
    <w:rsid w:val="00907708"/>
    <w:rsid w:val="0092196D"/>
    <w:rsid w:val="00923534"/>
    <w:rsid w:val="0092770B"/>
    <w:rsid w:val="009355CD"/>
    <w:rsid w:val="0093628F"/>
    <w:rsid w:val="009553F7"/>
    <w:rsid w:val="00960751"/>
    <w:rsid w:val="00961C9A"/>
    <w:rsid w:val="00966480"/>
    <w:rsid w:val="00982734"/>
    <w:rsid w:val="009912BB"/>
    <w:rsid w:val="00991A55"/>
    <w:rsid w:val="009B105A"/>
    <w:rsid w:val="009B1A8C"/>
    <w:rsid w:val="009C7255"/>
    <w:rsid w:val="00A03217"/>
    <w:rsid w:val="00A0699A"/>
    <w:rsid w:val="00A30539"/>
    <w:rsid w:val="00A3266D"/>
    <w:rsid w:val="00A4698C"/>
    <w:rsid w:val="00A50669"/>
    <w:rsid w:val="00A61DDD"/>
    <w:rsid w:val="00A628F7"/>
    <w:rsid w:val="00A65DC1"/>
    <w:rsid w:val="00A660CF"/>
    <w:rsid w:val="00A66170"/>
    <w:rsid w:val="00A7125E"/>
    <w:rsid w:val="00A83052"/>
    <w:rsid w:val="00A8385F"/>
    <w:rsid w:val="00A967CC"/>
    <w:rsid w:val="00AA2B2A"/>
    <w:rsid w:val="00AB4B88"/>
    <w:rsid w:val="00AC0688"/>
    <w:rsid w:val="00AC43E4"/>
    <w:rsid w:val="00AC4CA5"/>
    <w:rsid w:val="00AC7D52"/>
    <w:rsid w:val="00AD397A"/>
    <w:rsid w:val="00AD4A5D"/>
    <w:rsid w:val="00AE4E75"/>
    <w:rsid w:val="00AE5F00"/>
    <w:rsid w:val="00AF0114"/>
    <w:rsid w:val="00AF345F"/>
    <w:rsid w:val="00AF4CF4"/>
    <w:rsid w:val="00B000D2"/>
    <w:rsid w:val="00B02F60"/>
    <w:rsid w:val="00B05DBD"/>
    <w:rsid w:val="00B17D59"/>
    <w:rsid w:val="00B25338"/>
    <w:rsid w:val="00B34E71"/>
    <w:rsid w:val="00B351C9"/>
    <w:rsid w:val="00B410C8"/>
    <w:rsid w:val="00B51A4D"/>
    <w:rsid w:val="00B56208"/>
    <w:rsid w:val="00B6727B"/>
    <w:rsid w:val="00B74F01"/>
    <w:rsid w:val="00B75361"/>
    <w:rsid w:val="00B7551D"/>
    <w:rsid w:val="00B82134"/>
    <w:rsid w:val="00BA19BF"/>
    <w:rsid w:val="00BA3872"/>
    <w:rsid w:val="00BA4FBA"/>
    <w:rsid w:val="00BA7777"/>
    <w:rsid w:val="00BC38FE"/>
    <w:rsid w:val="00BC5ACB"/>
    <w:rsid w:val="00BC7463"/>
    <w:rsid w:val="00BE4DEE"/>
    <w:rsid w:val="00BF0DE2"/>
    <w:rsid w:val="00C034E7"/>
    <w:rsid w:val="00C0450F"/>
    <w:rsid w:val="00C04C16"/>
    <w:rsid w:val="00C10089"/>
    <w:rsid w:val="00C12CEA"/>
    <w:rsid w:val="00C1624F"/>
    <w:rsid w:val="00C178F7"/>
    <w:rsid w:val="00C24BF9"/>
    <w:rsid w:val="00C27076"/>
    <w:rsid w:val="00C34A3B"/>
    <w:rsid w:val="00C40B3F"/>
    <w:rsid w:val="00C421FF"/>
    <w:rsid w:val="00C47180"/>
    <w:rsid w:val="00C55AF7"/>
    <w:rsid w:val="00C61FEC"/>
    <w:rsid w:val="00C63648"/>
    <w:rsid w:val="00C66C31"/>
    <w:rsid w:val="00C73061"/>
    <w:rsid w:val="00C745FD"/>
    <w:rsid w:val="00CA14ED"/>
    <w:rsid w:val="00CA2D21"/>
    <w:rsid w:val="00CB06BB"/>
    <w:rsid w:val="00CB4B25"/>
    <w:rsid w:val="00CB5A9E"/>
    <w:rsid w:val="00CC7F36"/>
    <w:rsid w:val="00CE091D"/>
    <w:rsid w:val="00CF2DCC"/>
    <w:rsid w:val="00CF33F0"/>
    <w:rsid w:val="00CF3899"/>
    <w:rsid w:val="00CF5D09"/>
    <w:rsid w:val="00D0099A"/>
    <w:rsid w:val="00D0298A"/>
    <w:rsid w:val="00D033F1"/>
    <w:rsid w:val="00D0530B"/>
    <w:rsid w:val="00D10EA4"/>
    <w:rsid w:val="00D15901"/>
    <w:rsid w:val="00D16685"/>
    <w:rsid w:val="00D16C2B"/>
    <w:rsid w:val="00D17718"/>
    <w:rsid w:val="00D21FD0"/>
    <w:rsid w:val="00D2387D"/>
    <w:rsid w:val="00D25CBF"/>
    <w:rsid w:val="00D31DB3"/>
    <w:rsid w:val="00D32266"/>
    <w:rsid w:val="00D32FA6"/>
    <w:rsid w:val="00D33B4C"/>
    <w:rsid w:val="00D41784"/>
    <w:rsid w:val="00D4479A"/>
    <w:rsid w:val="00D63F71"/>
    <w:rsid w:val="00D762ED"/>
    <w:rsid w:val="00D765B4"/>
    <w:rsid w:val="00D80600"/>
    <w:rsid w:val="00D85516"/>
    <w:rsid w:val="00D91D49"/>
    <w:rsid w:val="00D92FF5"/>
    <w:rsid w:val="00DA0207"/>
    <w:rsid w:val="00DA0227"/>
    <w:rsid w:val="00DA3BB0"/>
    <w:rsid w:val="00DB293B"/>
    <w:rsid w:val="00DB51E8"/>
    <w:rsid w:val="00DC0BA1"/>
    <w:rsid w:val="00DC1BE3"/>
    <w:rsid w:val="00DC2C64"/>
    <w:rsid w:val="00DD10A1"/>
    <w:rsid w:val="00DD1DB2"/>
    <w:rsid w:val="00DD2DAE"/>
    <w:rsid w:val="00DD6FCF"/>
    <w:rsid w:val="00DE06F7"/>
    <w:rsid w:val="00DE26EE"/>
    <w:rsid w:val="00DE6E00"/>
    <w:rsid w:val="00DF2041"/>
    <w:rsid w:val="00DF6D4F"/>
    <w:rsid w:val="00DF741B"/>
    <w:rsid w:val="00E11F3C"/>
    <w:rsid w:val="00E17B72"/>
    <w:rsid w:val="00E22292"/>
    <w:rsid w:val="00E2554E"/>
    <w:rsid w:val="00E318EC"/>
    <w:rsid w:val="00E32DA0"/>
    <w:rsid w:val="00E34578"/>
    <w:rsid w:val="00E34BA0"/>
    <w:rsid w:val="00E3700B"/>
    <w:rsid w:val="00E4068D"/>
    <w:rsid w:val="00E470F2"/>
    <w:rsid w:val="00E71712"/>
    <w:rsid w:val="00E943B3"/>
    <w:rsid w:val="00E9788A"/>
    <w:rsid w:val="00EB0BE1"/>
    <w:rsid w:val="00EB4F8F"/>
    <w:rsid w:val="00EC0A9D"/>
    <w:rsid w:val="00EC6120"/>
    <w:rsid w:val="00EF3D54"/>
    <w:rsid w:val="00EF562D"/>
    <w:rsid w:val="00F0058D"/>
    <w:rsid w:val="00F017AA"/>
    <w:rsid w:val="00F020EE"/>
    <w:rsid w:val="00F04D40"/>
    <w:rsid w:val="00F12A45"/>
    <w:rsid w:val="00F2366C"/>
    <w:rsid w:val="00F24952"/>
    <w:rsid w:val="00F35211"/>
    <w:rsid w:val="00F3542E"/>
    <w:rsid w:val="00F35636"/>
    <w:rsid w:val="00F36FE7"/>
    <w:rsid w:val="00F46B17"/>
    <w:rsid w:val="00F51D1F"/>
    <w:rsid w:val="00F540D1"/>
    <w:rsid w:val="00F77F78"/>
    <w:rsid w:val="00F850E8"/>
    <w:rsid w:val="00F935C9"/>
    <w:rsid w:val="00FA38DE"/>
    <w:rsid w:val="00FA6B8C"/>
    <w:rsid w:val="00FB2581"/>
    <w:rsid w:val="00FC16DA"/>
    <w:rsid w:val="00FC7F05"/>
    <w:rsid w:val="00FD152A"/>
    <w:rsid w:val="00FD58F8"/>
    <w:rsid w:val="00FD7751"/>
    <w:rsid w:val="00FE39BB"/>
    <w:rsid w:val="00FE57D0"/>
    <w:rsid w:val="00FE5960"/>
    <w:rsid w:val="00FE6AA1"/>
    <w:rsid w:val="00FF2FB9"/>
    <w:rsid w:val="00FF3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1D32A6-8920-4D2C-8F9A-C05657AC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67CC"/>
    <w:pPr>
      <w:spacing w:after="200" w:line="276" w:lineRule="auto"/>
    </w:pPr>
    <w:rPr>
      <w:sz w:val="22"/>
      <w:szCs w:val="22"/>
      <w:lang w:eastAsia="en-US"/>
    </w:rPr>
  </w:style>
  <w:style w:type="paragraph" w:styleId="1">
    <w:name w:val="heading 1"/>
    <w:basedOn w:val="a"/>
    <w:next w:val="a"/>
    <w:link w:val="10"/>
    <w:uiPriority w:val="99"/>
    <w:qFormat/>
    <w:rsid w:val="006C7D20"/>
    <w:pPr>
      <w:keepNext/>
      <w:spacing w:after="0" w:line="240" w:lineRule="auto"/>
      <w:jc w:val="center"/>
      <w:outlineLvl w:val="0"/>
    </w:pPr>
    <w:rPr>
      <w:rFonts w:ascii="Times New Roman" w:eastAsia="Times New Roman" w:hAnsi="Times New Roman"/>
      <w:b/>
      <w:color w:val="000000"/>
      <w:sz w:val="28"/>
      <w:szCs w:val="20"/>
      <w:lang w:eastAsia="ru-RU"/>
    </w:rPr>
  </w:style>
  <w:style w:type="paragraph" w:styleId="2">
    <w:name w:val="heading 2"/>
    <w:basedOn w:val="a"/>
    <w:next w:val="a"/>
    <w:link w:val="20"/>
    <w:uiPriority w:val="99"/>
    <w:qFormat/>
    <w:rsid w:val="006C7D20"/>
    <w:pPr>
      <w:keepNext/>
      <w:spacing w:after="0" w:line="240" w:lineRule="auto"/>
      <w:jc w:val="both"/>
      <w:outlineLvl w:val="1"/>
    </w:pPr>
    <w:rPr>
      <w:rFonts w:ascii="Times New Roman" w:eastAsia="Times New Roman" w:hAnsi="Times New Roman"/>
      <w:b/>
      <w:i/>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C7D20"/>
    <w:rPr>
      <w:rFonts w:ascii="Times New Roman" w:hAnsi="Times New Roman" w:cs="Times New Roman"/>
      <w:b/>
      <w:color w:val="000000"/>
      <w:sz w:val="20"/>
      <w:szCs w:val="20"/>
      <w:lang w:eastAsia="ru-RU"/>
    </w:rPr>
  </w:style>
  <w:style w:type="character" w:customStyle="1" w:styleId="20">
    <w:name w:val="Заголовок 2 Знак"/>
    <w:link w:val="2"/>
    <w:uiPriority w:val="99"/>
    <w:semiHidden/>
    <w:locked/>
    <w:rsid w:val="006C7D20"/>
    <w:rPr>
      <w:rFonts w:ascii="Times New Roman" w:hAnsi="Times New Roman" w:cs="Times New Roman"/>
      <w:b/>
      <w:i/>
      <w:color w:val="000000"/>
      <w:sz w:val="20"/>
      <w:szCs w:val="20"/>
      <w:lang w:eastAsia="ru-RU"/>
    </w:rPr>
  </w:style>
  <w:style w:type="paragraph" w:styleId="a3">
    <w:name w:val="Title"/>
    <w:basedOn w:val="a"/>
    <w:link w:val="a4"/>
    <w:uiPriority w:val="99"/>
    <w:qFormat/>
    <w:rsid w:val="006C7D20"/>
    <w:pPr>
      <w:spacing w:after="0" w:line="240" w:lineRule="auto"/>
      <w:jc w:val="center"/>
    </w:pPr>
    <w:rPr>
      <w:rFonts w:ascii="Times New Roman" w:eastAsia="Times New Roman" w:hAnsi="Times New Roman"/>
      <w:b/>
      <w:color w:val="000000"/>
      <w:sz w:val="24"/>
      <w:szCs w:val="20"/>
      <w:lang w:eastAsia="ru-RU"/>
    </w:rPr>
  </w:style>
  <w:style w:type="character" w:customStyle="1" w:styleId="a4">
    <w:name w:val="Заголовок Знак"/>
    <w:link w:val="a3"/>
    <w:uiPriority w:val="99"/>
    <w:locked/>
    <w:rsid w:val="006C7D20"/>
    <w:rPr>
      <w:rFonts w:ascii="Times New Roman" w:hAnsi="Times New Roman" w:cs="Times New Roman"/>
      <w:b/>
      <w:color w:val="000000"/>
      <w:sz w:val="20"/>
      <w:szCs w:val="20"/>
      <w:lang w:eastAsia="ru-RU"/>
    </w:rPr>
  </w:style>
  <w:style w:type="character" w:styleId="a5">
    <w:name w:val="Hyperlink"/>
    <w:uiPriority w:val="99"/>
    <w:semiHidden/>
    <w:rsid w:val="006C7D20"/>
    <w:rPr>
      <w:rFonts w:cs="Times New Roman"/>
      <w:color w:val="0000FF"/>
      <w:u w:val="single"/>
    </w:rPr>
  </w:style>
  <w:style w:type="table" w:styleId="a6">
    <w:name w:val="Table Grid"/>
    <w:basedOn w:val="a1"/>
    <w:uiPriority w:val="99"/>
    <w:rsid w:val="00611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2E355E"/>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E355E"/>
    <w:rPr>
      <w:rFonts w:ascii="Tahoma" w:hAnsi="Tahoma" w:cs="Tahoma"/>
      <w:sz w:val="16"/>
      <w:szCs w:val="16"/>
    </w:rPr>
  </w:style>
  <w:style w:type="paragraph" w:styleId="a9">
    <w:name w:val="header"/>
    <w:basedOn w:val="a"/>
    <w:link w:val="aa"/>
    <w:uiPriority w:val="99"/>
    <w:unhideWhenUsed/>
    <w:rsid w:val="00396A0F"/>
    <w:pPr>
      <w:tabs>
        <w:tab w:val="center" w:pos="4677"/>
        <w:tab w:val="right" w:pos="9355"/>
      </w:tabs>
    </w:pPr>
  </w:style>
  <w:style w:type="character" w:customStyle="1" w:styleId="aa">
    <w:name w:val="Верхний колонтитул Знак"/>
    <w:link w:val="a9"/>
    <w:uiPriority w:val="99"/>
    <w:rsid w:val="00396A0F"/>
    <w:rPr>
      <w:sz w:val="22"/>
      <w:szCs w:val="22"/>
      <w:lang w:eastAsia="en-US"/>
    </w:rPr>
  </w:style>
  <w:style w:type="paragraph" w:styleId="ab">
    <w:name w:val="footer"/>
    <w:basedOn w:val="a"/>
    <w:link w:val="ac"/>
    <w:uiPriority w:val="99"/>
    <w:unhideWhenUsed/>
    <w:rsid w:val="00396A0F"/>
    <w:pPr>
      <w:tabs>
        <w:tab w:val="center" w:pos="4677"/>
        <w:tab w:val="right" w:pos="9355"/>
      </w:tabs>
    </w:pPr>
  </w:style>
  <w:style w:type="character" w:customStyle="1" w:styleId="ac">
    <w:name w:val="Нижний колонтитул Знак"/>
    <w:link w:val="ab"/>
    <w:uiPriority w:val="99"/>
    <w:rsid w:val="00396A0F"/>
    <w:rPr>
      <w:sz w:val="22"/>
      <w:szCs w:val="22"/>
      <w:lang w:eastAsia="en-US"/>
    </w:rPr>
  </w:style>
  <w:style w:type="paragraph" w:customStyle="1" w:styleId="Default">
    <w:name w:val="Default"/>
    <w:rsid w:val="00F0058D"/>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315505">
      <w:marLeft w:val="0"/>
      <w:marRight w:val="0"/>
      <w:marTop w:val="0"/>
      <w:marBottom w:val="0"/>
      <w:divBdr>
        <w:top w:val="none" w:sz="0" w:space="0" w:color="auto"/>
        <w:left w:val="none" w:sz="0" w:space="0" w:color="auto"/>
        <w:bottom w:val="none" w:sz="0" w:space="0" w:color="auto"/>
        <w:right w:val="none" w:sz="0" w:space="0" w:color="auto"/>
      </w:divBdr>
    </w:div>
    <w:div w:id="1865315506">
      <w:marLeft w:val="0"/>
      <w:marRight w:val="0"/>
      <w:marTop w:val="0"/>
      <w:marBottom w:val="0"/>
      <w:divBdr>
        <w:top w:val="none" w:sz="0" w:space="0" w:color="auto"/>
        <w:left w:val="none" w:sz="0" w:space="0" w:color="auto"/>
        <w:bottom w:val="none" w:sz="0" w:space="0" w:color="auto"/>
        <w:right w:val="none" w:sz="0" w:space="0" w:color="auto"/>
      </w:divBdr>
    </w:div>
    <w:div w:id="208706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1777</Words>
  <Characters>10131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vt:lpstr>
    </vt:vector>
  </TitlesOfParts>
  <Company>1</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dc:title>
  <dc:creator>AntipinAA</dc:creator>
  <cp:lastModifiedBy>Сергей Савенков</cp:lastModifiedBy>
  <cp:revision>56</cp:revision>
  <cp:lastPrinted>2023-11-28T03:08:00Z</cp:lastPrinted>
  <dcterms:created xsi:type="dcterms:W3CDTF">2019-03-13T04:52:00Z</dcterms:created>
  <dcterms:modified xsi:type="dcterms:W3CDTF">2024-12-13T04:30:00Z</dcterms:modified>
</cp:coreProperties>
</file>